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1"/>
        <w:gridCol w:w="4203"/>
      </w:tblGrid>
      <w:tr w:rsidR="007504E3" w:rsidRPr="001A7CF6" w14:paraId="1607F3FE" w14:textId="77777777" w:rsidTr="0045300B">
        <w:tc>
          <w:tcPr>
            <w:tcW w:w="4291" w:type="dxa"/>
          </w:tcPr>
          <w:p w14:paraId="52FF1B22" w14:textId="77777777" w:rsidR="00DF5793" w:rsidRPr="00040E0E" w:rsidRDefault="00DF5793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1FC0CB88" w14:textId="77777777" w:rsidR="00BE4C68" w:rsidRPr="00040E0E" w:rsidRDefault="00BE4C68" w:rsidP="00E01DBC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CONTRATO DE ARRENDAMENTO A PRAZO CERTO</w:t>
            </w:r>
          </w:p>
          <w:p w14:paraId="424CF4A0" w14:textId="77777777" w:rsidR="00BE4C68" w:rsidRPr="00040E0E" w:rsidRDefault="00BE4C68" w:rsidP="00E01DBC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PARA FIM HABITACIONAL</w:t>
            </w:r>
          </w:p>
          <w:p w14:paraId="1D517E43" w14:textId="77777777" w:rsidR="00E01DBC" w:rsidRDefault="00E01DBC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5A65858A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Entre:</w:t>
            </w:r>
          </w:p>
          <w:p w14:paraId="03C0D7A1" w14:textId="77777777" w:rsidR="00C80AB6" w:rsidRPr="00040E0E" w:rsidRDefault="00C80AB6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</w:pPr>
          </w:p>
          <w:p w14:paraId="181CDC76" w14:textId="72802CEA" w:rsidR="00BE4C68" w:rsidRPr="00953153" w:rsidRDefault="002A2F1C" w:rsidP="00C33312">
            <w:pPr>
              <w:ind w:left="0" w:right="76" w:firstLine="0"/>
              <w:rPr>
                <w:rFonts w:ascii="Arial" w:eastAsia="Times New Roman" w:hAnsi="Arial" w:cs="Arial"/>
                <w:b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>PRIMEIR</w:t>
            </w:r>
            <w:r w:rsidR="0071097F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 xml:space="preserve"> CONTRAENTE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:</w:t>
            </w:r>
            <w:r w:rsidR="00610F2D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71097F">
              <w:rPr>
                <w:rFonts w:ascii="Arial" w:eastAsia="Times New Roman" w:hAnsi="Arial" w:cs="Arial"/>
                <w:b/>
                <w:lang w:eastAsia="pt-PT"/>
              </w:rPr>
              <w:t>(</w:t>
            </w:r>
            <w:r w:rsidR="00DF66B1">
              <w:rPr>
                <w:rFonts w:ascii="Arial" w:eastAsia="Times New Roman" w:hAnsi="Arial" w:cs="Arial"/>
                <w:b/>
                <w:lang w:eastAsia="pt-PT"/>
              </w:rPr>
              <w:t>___</w:t>
            </w:r>
            <w:r w:rsidR="000F3876">
              <w:rPr>
                <w:rFonts w:ascii="Arial" w:eastAsia="Times New Roman" w:hAnsi="Arial" w:cs="Arial"/>
                <w:b/>
                <w:lang w:eastAsia="pt-PT"/>
              </w:rPr>
              <w:t>Nome do Proprietário</w:t>
            </w:r>
            <w:r w:rsidR="00DF66B1">
              <w:rPr>
                <w:rFonts w:ascii="Arial" w:eastAsia="Times New Roman" w:hAnsi="Arial" w:cs="Arial"/>
                <w:b/>
                <w:lang w:eastAsia="pt-PT"/>
              </w:rPr>
              <w:t>___</w:t>
            </w:r>
            <w:r w:rsidR="0071097F">
              <w:rPr>
                <w:rFonts w:ascii="Arial" w:eastAsia="Times New Roman" w:hAnsi="Arial" w:cs="Arial"/>
                <w:b/>
                <w:lang w:eastAsia="pt-PT"/>
              </w:rPr>
              <w:t>)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, </w:t>
            </w:r>
            <w:r w:rsidR="0010353B">
              <w:rPr>
                <w:rFonts w:ascii="Arial" w:eastAsia="Times New Roman" w:hAnsi="Arial" w:cs="Arial"/>
                <w:bCs/>
                <w:lang w:eastAsia="pt-PT"/>
              </w:rPr>
              <w:t>___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>(estado civil)</w:t>
            </w:r>
            <w:r w:rsidR="0010353B">
              <w:rPr>
                <w:rFonts w:ascii="Arial" w:eastAsia="Times New Roman" w:hAnsi="Arial" w:cs="Arial"/>
                <w:bCs/>
                <w:lang w:eastAsia="pt-PT"/>
              </w:rPr>
              <w:t>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, titular do cartão do cidadão número 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>______________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, emitido pela República Portuguesa, válido até 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>_____________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, contribuinte fiscal número 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>_____________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>, residente na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 xml:space="preserve"> 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="0071097F">
              <w:rPr>
                <w:rFonts w:ascii="Arial" w:eastAsia="Times New Roman" w:hAnsi="Arial" w:cs="Arial"/>
                <w:bCs/>
                <w:lang w:eastAsia="pt-PT"/>
              </w:rPr>
              <w:t>(morada)___</w:t>
            </w:r>
            <w:r w:rsidR="0071097F" w:rsidRPr="0071097F">
              <w:rPr>
                <w:rFonts w:ascii="Arial" w:eastAsia="Times New Roman" w:hAnsi="Arial" w:cs="Arial"/>
                <w:bCs/>
                <w:lang w:eastAsia="pt-PT"/>
              </w:rPr>
              <w:t>, adiante designado por Primeiro Contraente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,</w:t>
            </w:r>
            <w:r w:rsidR="00F25675">
              <w:t>‬</w:t>
            </w:r>
            <w:r w:rsidR="00C95922">
              <w:t>‬</w:t>
            </w:r>
            <w:r>
              <w:t>‬</w:t>
            </w:r>
            <w:r>
              <w:t>‬</w:t>
            </w:r>
            <w:r>
              <w:t>‬</w:t>
            </w:r>
          </w:p>
          <w:p w14:paraId="26424B59" w14:textId="77777777" w:rsidR="00953153" w:rsidRPr="00040E0E" w:rsidRDefault="00953153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58515CD0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e</w:t>
            </w:r>
          </w:p>
          <w:p w14:paraId="44627C57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</w:pPr>
          </w:p>
          <w:p w14:paraId="1148FB36" w14:textId="5EC3D86F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>SEGUND</w:t>
            </w:r>
            <w:r w:rsidR="00B21F0B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>O</w:t>
            </w:r>
            <w:r w:rsidR="00C46464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u w:val="single"/>
                <w:lang w:eastAsia="pt-PT"/>
              </w:rPr>
              <w:t>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>:</w:t>
            </w:r>
            <w:r w:rsidR="00C06B91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A85804">
              <w:rPr>
                <w:rFonts w:ascii="Arial" w:eastAsia="Times New Roman" w:hAnsi="Arial" w:cs="Arial"/>
                <w:b/>
                <w:lang w:eastAsia="pt-PT"/>
              </w:rPr>
              <w:t>(___Nome do Inquilino___)</w:t>
            </w:r>
            <w:r w:rsidR="00C06B91" w:rsidRPr="00040E0E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E1204B">
              <w:rPr>
                <w:rFonts w:ascii="Arial" w:eastAsia="Times New Roman" w:hAnsi="Arial" w:cs="Arial"/>
                <w:bCs/>
                <w:lang w:eastAsia="pt-PT"/>
              </w:rPr>
              <w:t xml:space="preserve">___(estado civil)___, </w:t>
            </w:r>
            <w:r w:rsidR="00C06B91" w:rsidRPr="00040E0E">
              <w:rPr>
                <w:rFonts w:ascii="Arial" w:eastAsia="Times New Roman" w:hAnsi="Arial" w:cs="Arial"/>
                <w:lang w:eastAsia="pt-PT"/>
              </w:rPr>
              <w:t>titular d</w:t>
            </w:r>
            <w:r w:rsidR="00C46464">
              <w:rPr>
                <w:rFonts w:ascii="Arial" w:eastAsia="Times New Roman" w:hAnsi="Arial" w:cs="Arial"/>
                <w:lang w:eastAsia="pt-PT"/>
              </w:rPr>
              <w:t xml:space="preserve">e </w:t>
            </w:r>
            <w:r w:rsidR="00E906C7">
              <w:rPr>
                <w:rFonts w:ascii="Arial" w:eastAsia="Times New Roman" w:hAnsi="Arial" w:cs="Arial"/>
                <w:lang w:eastAsia="pt-PT"/>
              </w:rPr>
              <w:t>passaporte</w:t>
            </w:r>
            <w:r w:rsidR="00737E4D">
              <w:rPr>
                <w:rFonts w:ascii="Arial" w:eastAsia="Times New Roman" w:hAnsi="Arial" w:cs="Arial"/>
                <w:lang w:eastAsia="pt-PT"/>
              </w:rPr>
              <w:t xml:space="preserve"> (___Pais___)</w:t>
            </w:r>
            <w:r w:rsidR="007D67FF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E906C7" w:rsidRPr="00040E0E">
              <w:rPr>
                <w:rFonts w:ascii="Arial" w:eastAsia="Times New Roman" w:hAnsi="Arial" w:cs="Arial"/>
                <w:lang w:eastAsia="pt-PT"/>
              </w:rPr>
              <w:t xml:space="preserve">número </w:t>
            </w:r>
            <w:r w:rsidR="00A85804">
              <w:rPr>
                <w:rFonts w:ascii="Arial" w:hAnsi="Arial" w:cs="Arial"/>
              </w:rPr>
              <w:t>__________</w:t>
            </w:r>
            <w:r w:rsidR="00D14DC0">
              <w:rPr>
                <w:rFonts w:ascii="Arial" w:eastAsia="Times New Roman" w:hAnsi="Arial" w:cs="Arial"/>
                <w:lang w:eastAsia="pt-PT"/>
              </w:rPr>
              <w:t>,</w:t>
            </w:r>
            <w:r w:rsidR="00C06B91" w:rsidRPr="00040E0E">
              <w:rPr>
                <w:rFonts w:ascii="Arial" w:eastAsia="Times New Roman" w:hAnsi="Arial" w:cs="Arial"/>
                <w:lang w:eastAsia="pt-PT"/>
              </w:rPr>
              <w:t xml:space="preserve"> válido até </w:t>
            </w:r>
            <w:r w:rsidR="00E1204B">
              <w:rPr>
                <w:rFonts w:ascii="Arial" w:eastAsia="Times New Roman" w:hAnsi="Arial" w:cs="Arial"/>
                <w:lang w:eastAsia="pt-PT"/>
              </w:rPr>
              <w:t>________</w:t>
            </w:r>
            <w:r w:rsidR="00C06B91" w:rsidRPr="00040E0E">
              <w:rPr>
                <w:rFonts w:ascii="Arial" w:eastAsia="Times New Roman" w:hAnsi="Arial" w:cs="Arial"/>
                <w:lang w:eastAsia="pt-PT"/>
              </w:rPr>
              <w:t>,</w:t>
            </w:r>
            <w:r w:rsidR="006C3609">
              <w:rPr>
                <w:rFonts w:ascii="Arial" w:eastAsia="Times New Roman" w:hAnsi="Arial" w:cs="Arial"/>
                <w:lang w:eastAsia="pt-PT"/>
              </w:rPr>
              <w:t xml:space="preserve"> com </w:t>
            </w:r>
            <w:r w:rsidR="00E906C7">
              <w:rPr>
                <w:rFonts w:ascii="Arial" w:eastAsia="Times New Roman" w:hAnsi="Arial" w:cs="Arial"/>
                <w:lang w:eastAsia="pt-PT"/>
              </w:rPr>
              <w:t xml:space="preserve">visto tipo D </w:t>
            </w:r>
            <w:r w:rsidR="006C3609">
              <w:rPr>
                <w:rFonts w:ascii="Arial" w:eastAsia="Times New Roman" w:hAnsi="Arial" w:cs="Arial"/>
                <w:lang w:eastAsia="pt-PT"/>
              </w:rPr>
              <w:t xml:space="preserve">número </w:t>
            </w:r>
            <w:r w:rsidR="00E1204B">
              <w:rPr>
                <w:rFonts w:ascii="Arial" w:hAnsi="Arial" w:cs="Arial"/>
                <w:color w:val="222222"/>
                <w:shd w:val="clear" w:color="auto" w:fill="FFFFFF"/>
              </w:rPr>
              <w:t>___________</w:t>
            </w:r>
            <w:r w:rsidR="00E906C7">
              <w:rPr>
                <w:rFonts w:ascii="Arial" w:hAnsi="Arial" w:cs="Arial"/>
                <w:color w:val="222222"/>
                <w:shd w:val="clear" w:color="auto" w:fill="FFFFFF"/>
              </w:rPr>
              <w:t xml:space="preserve"> válido até </w:t>
            </w:r>
            <w:r w:rsidR="00E1204B">
              <w:rPr>
                <w:rFonts w:ascii="Arial" w:hAnsi="Arial" w:cs="Arial"/>
                <w:color w:val="222222"/>
                <w:shd w:val="clear" w:color="auto" w:fill="FFFFFF"/>
              </w:rPr>
              <w:t>________</w:t>
            </w:r>
            <w:r w:rsidR="00D14DC0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E1204B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contribuinte fiscal número </w:t>
            </w:r>
            <w:r w:rsidR="00E1204B">
              <w:rPr>
                <w:rFonts w:ascii="Arial" w:eastAsia="Times New Roman" w:hAnsi="Arial" w:cs="Arial"/>
                <w:bCs/>
                <w:lang w:eastAsia="pt-PT"/>
              </w:rPr>
              <w:t>_____________</w:t>
            </w:r>
            <w:r w:rsidR="00E1204B" w:rsidRPr="0071097F">
              <w:rPr>
                <w:rFonts w:ascii="Arial" w:eastAsia="Times New Roman" w:hAnsi="Arial" w:cs="Arial"/>
                <w:bCs/>
                <w:lang w:eastAsia="pt-PT"/>
              </w:rPr>
              <w:t>, residente na</w:t>
            </w:r>
            <w:r w:rsidR="00E1204B">
              <w:rPr>
                <w:rFonts w:ascii="Arial" w:eastAsia="Times New Roman" w:hAnsi="Arial" w:cs="Arial"/>
                <w:bCs/>
                <w:lang w:eastAsia="pt-PT"/>
              </w:rPr>
              <w:t xml:space="preserve"> ___</w:t>
            </w:r>
            <w:r w:rsidR="00E1204B" w:rsidRPr="0071097F"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="00E1204B">
              <w:rPr>
                <w:rFonts w:ascii="Arial" w:eastAsia="Times New Roman" w:hAnsi="Arial" w:cs="Arial"/>
                <w:bCs/>
                <w:lang w:eastAsia="pt-PT"/>
              </w:rPr>
              <w:t>(morada)___</w:t>
            </w:r>
            <w:r w:rsidR="00D14DC0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BF0C99">
              <w:rPr>
                <w:rFonts w:ascii="Arial" w:eastAsia="Times New Roman" w:hAnsi="Arial" w:cs="Arial"/>
                <w:lang w:eastAsia="pt-PT"/>
              </w:rPr>
              <w:t>adiante designad</w:t>
            </w:r>
            <w:r w:rsidR="00E906C7">
              <w:rPr>
                <w:rFonts w:ascii="Arial" w:eastAsia="Times New Roman" w:hAnsi="Arial" w:cs="Arial"/>
                <w:lang w:eastAsia="pt-PT"/>
              </w:rPr>
              <w:t>o</w:t>
            </w:r>
            <w:r w:rsidR="00D14DC0">
              <w:rPr>
                <w:rFonts w:ascii="Arial" w:eastAsia="Times New Roman" w:hAnsi="Arial" w:cs="Arial"/>
                <w:lang w:eastAsia="pt-PT"/>
              </w:rPr>
              <w:t xml:space="preserve"> como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lang w:eastAsia="pt-PT"/>
              </w:rPr>
              <w:t>Segund</w:t>
            </w:r>
            <w:r w:rsidR="00E906C7">
              <w:rPr>
                <w:rFonts w:ascii="Arial" w:eastAsia="Times New Roman" w:hAnsi="Arial" w:cs="Arial"/>
                <w:b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lang w:eastAsia="pt-PT"/>
              </w:rPr>
              <w:t xml:space="preserve"> Contraente</w:t>
            </w:r>
            <w:r w:rsidR="00E906C7">
              <w:rPr>
                <w:rFonts w:ascii="Arial" w:eastAsia="Times New Roman" w:hAnsi="Arial" w:cs="Arial"/>
                <w:b/>
                <w:lang w:eastAsia="pt-PT"/>
              </w:rPr>
              <w:t>;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 </w:t>
            </w:r>
          </w:p>
          <w:p w14:paraId="37DA05C8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421CA837" w14:textId="77777777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É livremente e de boa-fé celebrado e reduzido a escrito o presente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Contrato de Arrendamento, para fins habitacionais com prazo certo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o qual se rege pelas cláusulas seguintes: </w:t>
            </w:r>
          </w:p>
          <w:p w14:paraId="606E28A9" w14:textId="77777777" w:rsidR="00A55E14" w:rsidRPr="00040E0E" w:rsidRDefault="00A55E14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7D1ABDB2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lastRenderedPageBreak/>
              <w:t>Cláusula Primeira</w:t>
            </w:r>
          </w:p>
          <w:p w14:paraId="05EC61DC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(Duração do contrato)</w:t>
            </w:r>
          </w:p>
          <w:p w14:paraId="5872E2B4" w14:textId="707F6018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1. Pelo presente contrato </w:t>
            </w:r>
            <w:r w:rsidR="00DA4DDB">
              <w:rPr>
                <w:rFonts w:ascii="Arial" w:eastAsia="Times New Roman" w:hAnsi="Arial" w:cs="Arial"/>
                <w:lang w:eastAsia="pt-PT"/>
              </w:rPr>
              <w:t>o</w:t>
            </w:r>
            <w:r w:rsidR="00E92F80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FE4B0D">
              <w:rPr>
                <w:rFonts w:ascii="Arial" w:eastAsia="Times New Roman" w:hAnsi="Arial" w:cs="Arial"/>
                <w:b/>
                <w:lang w:eastAsia="pt-PT"/>
              </w:rPr>
              <w:t>Primeir</w:t>
            </w:r>
            <w:r w:rsidR="00DA4DDB">
              <w:rPr>
                <w:rFonts w:ascii="Arial" w:eastAsia="Times New Roman" w:hAnsi="Arial" w:cs="Arial"/>
                <w:b/>
                <w:lang w:eastAsia="pt-PT"/>
              </w:rPr>
              <w:t>o</w:t>
            </w:r>
            <w:r w:rsidR="00E92F80" w:rsidRPr="00AD3101">
              <w:rPr>
                <w:rFonts w:ascii="Arial" w:eastAsia="Times New Roman" w:hAnsi="Arial" w:cs="Arial"/>
                <w:b/>
                <w:lang w:eastAsia="pt-PT"/>
              </w:rPr>
              <w:t xml:space="preserve"> </w:t>
            </w:r>
            <w:r w:rsidR="00E63C14" w:rsidRPr="00AD3101">
              <w:rPr>
                <w:rFonts w:ascii="Arial" w:eastAsia="Times New Roman" w:hAnsi="Arial" w:cs="Arial"/>
                <w:b/>
                <w:lang w:eastAsia="pt-PT"/>
              </w:rPr>
              <w:t>Contraente</w:t>
            </w:r>
            <w:r w:rsidR="00E92F80">
              <w:rPr>
                <w:rFonts w:ascii="Arial" w:eastAsia="Times New Roman" w:hAnsi="Arial" w:cs="Arial"/>
                <w:lang w:eastAsia="pt-PT"/>
              </w:rPr>
              <w:t xml:space="preserve"> arrenda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997AB6">
              <w:rPr>
                <w:rFonts w:ascii="Arial" w:eastAsia="Times New Roman" w:hAnsi="Arial" w:cs="Arial"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AD3101">
              <w:rPr>
                <w:rFonts w:ascii="Arial" w:eastAsia="Times New Roman" w:hAnsi="Arial" w:cs="Arial"/>
                <w:b/>
                <w:lang w:eastAsia="pt-PT"/>
              </w:rPr>
              <w:t>Segund</w:t>
            </w:r>
            <w:r w:rsidR="00997AB6">
              <w:rPr>
                <w:rFonts w:ascii="Arial" w:eastAsia="Times New Roman" w:hAnsi="Arial" w:cs="Arial"/>
                <w:b/>
                <w:lang w:eastAsia="pt-PT"/>
              </w:rPr>
              <w:t>o</w:t>
            </w:r>
            <w:r w:rsidRPr="00AD3101">
              <w:rPr>
                <w:rFonts w:ascii="Arial" w:eastAsia="Times New Roman" w:hAnsi="Arial" w:cs="Arial"/>
                <w:b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e </w:t>
            </w:r>
            <w:r w:rsidR="002A1276">
              <w:rPr>
                <w:rFonts w:ascii="Arial" w:eastAsia="Times New Roman" w:hAnsi="Arial" w:cs="Arial"/>
                <w:lang w:eastAsia="pt-PT"/>
              </w:rPr>
              <w:t>est</w:t>
            </w:r>
            <w:r w:rsidR="00997AB6">
              <w:rPr>
                <w:rFonts w:ascii="Arial" w:eastAsia="Times New Roman" w:hAnsi="Arial" w:cs="Arial"/>
                <w:lang w:eastAsia="pt-PT"/>
              </w:rPr>
              <w:t>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toma de arrendamento, 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a </w:t>
            </w:r>
            <w:r w:rsidR="005774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fração autónoma designada </w:t>
            </w:r>
            <w:r w:rsidR="00577468">
              <w:rPr>
                <w:rFonts w:ascii="Arial" w:eastAsia="Times New Roman" w:hAnsi="Arial" w:cs="Arial"/>
                <w:b/>
                <w:bCs/>
                <w:lang w:eastAsia="pt-PT"/>
              </w:rPr>
              <w:t>p</w:t>
            </w:r>
            <w:r w:rsidR="003672B8">
              <w:rPr>
                <w:rFonts w:ascii="Arial" w:eastAsia="Times New Roman" w:hAnsi="Arial" w:cs="Arial"/>
                <w:b/>
                <w:bCs/>
                <w:lang w:eastAsia="pt-PT"/>
              </w:rPr>
              <w:t>ela letra</w:t>
            </w:r>
            <w:r w:rsidR="005774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“</w:t>
            </w:r>
            <w:r w:rsidR="00DA4DDB">
              <w:rPr>
                <w:rFonts w:ascii="Arial" w:eastAsia="Times New Roman" w:hAnsi="Arial" w:cs="Arial"/>
                <w:b/>
                <w:bCs/>
                <w:lang w:eastAsia="pt-PT"/>
              </w:rPr>
              <w:t>_</w:t>
            </w:r>
            <w:r w:rsidR="005774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”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que corresponde ao </w:t>
            </w:r>
            <w:r w:rsidR="00C9526F">
              <w:rPr>
                <w:rFonts w:ascii="Arial" w:eastAsia="Times New Roman" w:hAnsi="Arial" w:cs="Arial"/>
                <w:lang w:eastAsia="pt-PT"/>
              </w:rPr>
              <w:t>___(andar, lado)___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 - habitação, do prédio urbano em regime de propriedade horizontal, sito em </w:t>
            </w:r>
            <w:r w:rsidR="00FE1D6C">
              <w:rPr>
                <w:rFonts w:ascii="Arial" w:eastAsia="Times New Roman" w:hAnsi="Arial" w:cs="Arial"/>
                <w:lang w:eastAsia="pt-PT"/>
              </w:rPr>
              <w:t>__________(morada)_________</w:t>
            </w:r>
            <w:r w:rsidR="003672B8">
              <w:rPr>
                <w:rFonts w:ascii="Arial" w:eastAsia="Times New Roman" w:hAnsi="Arial" w:cs="Arial"/>
                <w:lang w:eastAsia="pt-PT"/>
              </w:rPr>
              <w:t>,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 concelho de </w:t>
            </w:r>
            <w:r w:rsidR="00FE1D6C">
              <w:rPr>
                <w:rFonts w:ascii="Arial" w:eastAsia="Times New Roman" w:hAnsi="Arial" w:cs="Arial"/>
                <w:lang w:eastAsia="pt-PT"/>
              </w:rPr>
              <w:t>_______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descrito na Conservatória do Registo Predial de </w:t>
            </w:r>
            <w:r w:rsidR="00FE1D6C">
              <w:rPr>
                <w:rFonts w:ascii="Arial" w:eastAsia="Times New Roman" w:hAnsi="Arial" w:cs="Arial"/>
                <w:lang w:eastAsia="pt-PT"/>
              </w:rPr>
              <w:t>______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sob o número </w:t>
            </w:r>
            <w:r w:rsidR="00FE1D6C">
              <w:rPr>
                <w:rFonts w:ascii="Arial" w:eastAsia="Times New Roman" w:hAnsi="Arial" w:cs="Arial"/>
                <w:lang w:eastAsia="pt-PT"/>
              </w:rPr>
              <w:t>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da freguesia de </w:t>
            </w:r>
            <w:r w:rsidR="00FE1D6C">
              <w:rPr>
                <w:rFonts w:ascii="Arial" w:eastAsia="Times New Roman" w:hAnsi="Arial" w:cs="Arial"/>
                <w:lang w:eastAsia="pt-PT"/>
              </w:rPr>
              <w:t>______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inscrito na respetiva matriz predial urbana sob o artigo </w:t>
            </w:r>
            <w:r w:rsidR="00FE1D6C">
              <w:rPr>
                <w:rFonts w:ascii="Arial" w:eastAsia="Times New Roman" w:hAnsi="Arial" w:cs="Arial"/>
                <w:lang w:eastAsia="pt-PT"/>
              </w:rPr>
              <w:t>____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 xml:space="preserve">, da  freguesia de </w:t>
            </w:r>
            <w:r w:rsidR="00FE1D6C">
              <w:rPr>
                <w:rFonts w:ascii="Arial" w:eastAsia="Times New Roman" w:hAnsi="Arial" w:cs="Arial"/>
                <w:lang w:eastAsia="pt-PT"/>
              </w:rPr>
              <w:t>____</w:t>
            </w:r>
            <w:r w:rsidR="00577468" w:rsidRPr="00DB3A7F">
              <w:rPr>
                <w:rFonts w:ascii="Arial" w:eastAsia="Times New Roman" w:hAnsi="Arial" w:cs="Arial"/>
                <w:lang w:eastAsia="pt-PT"/>
              </w:rPr>
              <w:t xml:space="preserve">, isento de Licença de Utilização pelo facto de ter sido construído </w:t>
            </w:r>
            <w:r w:rsidR="003672B8" w:rsidRPr="003672B8">
              <w:rPr>
                <w:rFonts w:ascii="Arial" w:eastAsia="Times New Roman" w:hAnsi="Arial" w:cs="Arial"/>
                <w:lang w:eastAsia="pt-PT"/>
              </w:rPr>
              <w:t>anterior a 1951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, de que </w:t>
            </w:r>
            <w:r w:rsidR="00A6398A">
              <w:rPr>
                <w:rFonts w:ascii="Arial" w:eastAsia="Times New Roman" w:hAnsi="Arial" w:cs="Arial"/>
                <w:lang w:eastAsia="pt-PT"/>
              </w:rPr>
              <w:t>o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577468" w:rsidRPr="00184B71">
              <w:rPr>
                <w:rFonts w:ascii="Arial" w:eastAsia="Times New Roman" w:hAnsi="Arial" w:cs="Arial"/>
                <w:b/>
                <w:lang w:eastAsia="pt-PT"/>
              </w:rPr>
              <w:t>Primeir</w:t>
            </w:r>
            <w:r w:rsidR="00A6398A">
              <w:rPr>
                <w:rFonts w:ascii="Arial" w:eastAsia="Times New Roman" w:hAnsi="Arial" w:cs="Arial"/>
                <w:b/>
                <w:lang w:eastAsia="pt-PT"/>
              </w:rPr>
              <w:t>o</w:t>
            </w:r>
            <w:r w:rsidR="00577468" w:rsidRPr="00184B71">
              <w:rPr>
                <w:rFonts w:ascii="Arial" w:eastAsia="Times New Roman" w:hAnsi="Arial" w:cs="Arial"/>
                <w:b/>
                <w:lang w:eastAsia="pt-PT"/>
              </w:rPr>
              <w:t xml:space="preserve"> Contraente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577468">
              <w:rPr>
                <w:rFonts w:ascii="Arial" w:eastAsia="Times New Roman" w:hAnsi="Arial" w:cs="Arial"/>
                <w:lang w:eastAsia="pt-PT"/>
              </w:rPr>
              <w:t>é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E4746B" w:rsidRPr="00E4746B">
              <w:rPr>
                <w:rFonts w:ascii="Arial" w:eastAsia="Times New Roman" w:hAnsi="Arial" w:cs="Arial"/>
                <w:lang w:eastAsia="pt-PT"/>
              </w:rPr>
              <w:t>proprietári</w:t>
            </w:r>
            <w:r w:rsidR="00A6398A">
              <w:rPr>
                <w:rFonts w:ascii="Arial" w:eastAsia="Times New Roman" w:hAnsi="Arial" w:cs="Arial"/>
                <w:lang w:eastAsia="pt-PT"/>
              </w:rPr>
              <w:t>o</w:t>
            </w:r>
            <w:r w:rsidR="00E4746B" w:rsidRPr="00E4746B">
              <w:rPr>
                <w:rFonts w:ascii="Arial" w:eastAsia="Times New Roman" w:hAnsi="Arial" w:cs="Arial"/>
                <w:lang w:eastAsia="pt-PT"/>
              </w:rPr>
              <w:t xml:space="preserve"> e legítim</w:t>
            </w:r>
            <w:r w:rsidR="00A6398A">
              <w:rPr>
                <w:rFonts w:ascii="Arial" w:eastAsia="Times New Roman" w:hAnsi="Arial" w:cs="Arial"/>
                <w:lang w:eastAsia="pt-PT"/>
              </w:rPr>
              <w:t>o</w:t>
            </w:r>
            <w:r w:rsidR="00E4746B" w:rsidRPr="00E4746B">
              <w:rPr>
                <w:rFonts w:ascii="Arial" w:eastAsia="Times New Roman" w:hAnsi="Arial" w:cs="Arial"/>
                <w:lang w:eastAsia="pt-PT"/>
              </w:rPr>
              <w:t xml:space="preserve"> possuidor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, pelo prazo certo </w:t>
            </w:r>
            <w:r w:rsidR="00E4746B">
              <w:rPr>
                <w:rFonts w:ascii="Arial" w:eastAsia="Times New Roman" w:hAnsi="Arial" w:cs="Arial"/>
                <w:lang w:eastAsia="pt-PT"/>
              </w:rPr>
              <w:t xml:space="preserve">e fixo 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de </w:t>
            </w:r>
            <w:r w:rsidR="00577468">
              <w:rPr>
                <w:rFonts w:ascii="Arial" w:eastAsia="Times New Roman" w:hAnsi="Arial" w:cs="Arial"/>
                <w:lang w:eastAsia="pt-PT"/>
              </w:rPr>
              <w:t>12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 (</w:t>
            </w:r>
            <w:r w:rsidR="00577468">
              <w:rPr>
                <w:rFonts w:ascii="Arial" w:eastAsia="Times New Roman" w:hAnsi="Arial" w:cs="Arial"/>
                <w:lang w:eastAsia="pt-PT"/>
              </w:rPr>
              <w:t>doze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) </w:t>
            </w:r>
            <w:r w:rsidR="00577468">
              <w:rPr>
                <w:rFonts w:ascii="Arial" w:eastAsia="Times New Roman" w:hAnsi="Arial" w:cs="Arial"/>
                <w:lang w:eastAsia="pt-PT"/>
              </w:rPr>
              <w:t>meses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, tendo o seu início em </w:t>
            </w:r>
            <w:r w:rsidR="00577468" w:rsidRPr="00845D75">
              <w:rPr>
                <w:rFonts w:ascii="Arial" w:eastAsia="Times New Roman" w:hAnsi="Arial" w:cs="Arial"/>
                <w:b/>
                <w:lang w:eastAsia="pt-PT"/>
              </w:rPr>
              <w:t xml:space="preserve">1 de </w:t>
            </w:r>
            <w:r w:rsidR="00E4746B">
              <w:rPr>
                <w:rFonts w:ascii="Arial" w:eastAsia="Times New Roman" w:hAnsi="Arial" w:cs="Arial"/>
                <w:b/>
                <w:lang w:eastAsia="pt-PT"/>
              </w:rPr>
              <w:t>janeiro</w:t>
            </w:r>
            <w:r w:rsidR="00577468" w:rsidRPr="00845D75">
              <w:rPr>
                <w:rFonts w:ascii="Arial" w:eastAsia="Times New Roman" w:hAnsi="Arial" w:cs="Arial"/>
                <w:b/>
                <w:lang w:eastAsia="pt-PT"/>
              </w:rPr>
              <w:t xml:space="preserve"> de 20</w:t>
            </w:r>
            <w:r w:rsidR="00577468">
              <w:rPr>
                <w:rFonts w:ascii="Arial" w:eastAsia="Times New Roman" w:hAnsi="Arial" w:cs="Arial"/>
                <w:b/>
                <w:lang w:eastAsia="pt-PT"/>
              </w:rPr>
              <w:t>2</w:t>
            </w:r>
            <w:r w:rsidR="00A6398A">
              <w:rPr>
                <w:rFonts w:ascii="Arial" w:eastAsia="Times New Roman" w:hAnsi="Arial" w:cs="Arial"/>
                <w:b/>
                <w:lang w:eastAsia="pt-PT"/>
              </w:rPr>
              <w:t>4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 e o seu termo em </w:t>
            </w:r>
            <w:r w:rsidR="00A6398A">
              <w:rPr>
                <w:rFonts w:ascii="Arial" w:eastAsia="Times New Roman" w:hAnsi="Arial" w:cs="Arial"/>
                <w:b/>
                <w:lang w:eastAsia="pt-PT"/>
              </w:rPr>
              <w:t>31</w:t>
            </w:r>
            <w:r w:rsidR="00E4746B">
              <w:rPr>
                <w:rFonts w:ascii="Arial" w:eastAsia="Times New Roman" w:hAnsi="Arial" w:cs="Arial"/>
                <w:b/>
                <w:lang w:eastAsia="pt-PT"/>
              </w:rPr>
              <w:t xml:space="preserve"> de </w:t>
            </w:r>
            <w:r w:rsidR="00A6398A">
              <w:rPr>
                <w:rFonts w:ascii="Arial" w:eastAsia="Times New Roman" w:hAnsi="Arial" w:cs="Arial"/>
                <w:b/>
                <w:lang w:eastAsia="pt-PT"/>
              </w:rPr>
              <w:t>dezembro</w:t>
            </w:r>
            <w:r w:rsidR="00577468" w:rsidRPr="00845D75">
              <w:rPr>
                <w:rFonts w:ascii="Arial" w:eastAsia="Times New Roman" w:hAnsi="Arial" w:cs="Arial"/>
                <w:b/>
                <w:lang w:eastAsia="pt-PT"/>
              </w:rPr>
              <w:t xml:space="preserve"> de 20</w:t>
            </w:r>
            <w:r w:rsidR="00577468">
              <w:rPr>
                <w:rFonts w:ascii="Arial" w:eastAsia="Times New Roman" w:hAnsi="Arial" w:cs="Arial"/>
                <w:b/>
                <w:lang w:eastAsia="pt-PT"/>
              </w:rPr>
              <w:t>2</w:t>
            </w:r>
            <w:r w:rsidR="00E4746B">
              <w:rPr>
                <w:rFonts w:ascii="Arial" w:eastAsia="Times New Roman" w:hAnsi="Arial" w:cs="Arial"/>
                <w:b/>
                <w:lang w:eastAsia="pt-PT"/>
              </w:rPr>
              <w:t>4</w:t>
            </w:r>
            <w:r w:rsidR="00577468" w:rsidRPr="00040E0E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E4746B" w:rsidRPr="00FC7710">
              <w:rPr>
                <w:rFonts w:ascii="Arial" w:eastAsia="Times New Roman" w:hAnsi="Arial" w:cs="Arial"/>
                <w:b/>
                <w:bCs/>
                <w:i/>
                <w:iCs/>
                <w:lang w:eastAsia="pt-PT"/>
              </w:rPr>
              <w:t xml:space="preserve">não </w:t>
            </w:r>
            <w:r w:rsidR="00577468" w:rsidRPr="00FC7710">
              <w:rPr>
                <w:rFonts w:ascii="Arial" w:eastAsia="Times New Roman" w:hAnsi="Arial" w:cs="Arial"/>
                <w:b/>
                <w:bCs/>
                <w:i/>
                <w:iCs/>
                <w:lang w:eastAsia="pt-PT"/>
              </w:rPr>
              <w:t>renovável</w:t>
            </w:r>
            <w:r w:rsidR="00577468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E4746B" w:rsidRPr="00E4746B">
              <w:rPr>
                <w:rFonts w:ascii="Arial" w:eastAsia="Times New Roman" w:hAnsi="Arial" w:cs="Arial"/>
                <w:lang w:eastAsia="pt-PT"/>
              </w:rPr>
              <w:t>sendo celebrado nos termos das cláusulas seguintes e em tudo o que for omisso, pelo Novo Regime de Arrendamento Urbano, aprovado pela lei nº 79/2014 de 19 de dezembro, o Código Civil Português e demais legislação aplicável</w:t>
            </w:r>
            <w:r w:rsidR="00577468">
              <w:rPr>
                <w:rFonts w:ascii="Arial" w:eastAsia="Times New Roman" w:hAnsi="Arial" w:cs="Arial"/>
                <w:lang w:eastAsia="pt-PT"/>
              </w:rPr>
              <w:t>.</w:t>
            </w:r>
          </w:p>
          <w:p w14:paraId="4A6FEC8E" w14:textId="622A8C99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2. Para efeitos do disposto no número anterior as partes </w:t>
            </w:r>
            <w:r w:rsidR="00F02A71" w:rsidRPr="00F02A71">
              <w:rPr>
                <w:rFonts w:ascii="Arial" w:eastAsia="Times New Roman" w:hAnsi="Arial" w:cs="Arial"/>
                <w:b/>
                <w:bCs/>
                <w:lang w:eastAsia="pt-PT"/>
              </w:rPr>
              <w:t>Contraentes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declaram conhecer o conteúdo da Lei n.º 31/2012, de 14 de </w:t>
            </w:r>
            <w:r w:rsidR="00FB73BA" w:rsidRPr="00040E0E">
              <w:rPr>
                <w:rFonts w:ascii="Arial" w:eastAsia="Times New Roman" w:hAnsi="Arial" w:cs="Arial"/>
                <w:lang w:eastAsia="pt-PT"/>
              </w:rPr>
              <w:t>agosto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</w:t>
            </w:r>
            <w:r w:rsidR="00E6714B" w:rsidRPr="00040E0E">
              <w:rPr>
                <w:rFonts w:ascii="Arial" w:eastAsia="Times New Roman" w:hAnsi="Arial" w:cs="Arial"/>
                <w:lang w:eastAsia="pt-PT"/>
              </w:rPr>
              <w:t>atualizada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pela Lei n.º 79/2014, de 19 de </w:t>
            </w:r>
            <w:r w:rsidR="00646EE3" w:rsidRPr="00040E0E">
              <w:rPr>
                <w:rFonts w:ascii="Arial" w:eastAsia="Times New Roman" w:hAnsi="Arial" w:cs="Arial"/>
                <w:lang w:eastAsia="pt-PT"/>
              </w:rPr>
              <w:t>dezembro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646EE3">
              <w:rPr>
                <w:rFonts w:ascii="Arial" w:eastAsia="Times New Roman" w:hAnsi="Arial" w:cs="Arial"/>
                <w:lang w:eastAsia="pt-PT"/>
              </w:rPr>
              <w:t xml:space="preserve">e a Lei </w:t>
            </w:r>
            <w:r w:rsidR="00646EE3" w:rsidRPr="00646EE3">
              <w:rPr>
                <w:rFonts w:ascii="Arial" w:eastAsia="Times New Roman" w:hAnsi="Arial" w:cs="Arial"/>
                <w:lang w:eastAsia="pt-PT"/>
              </w:rPr>
              <w:t xml:space="preserve">n.º </w:t>
            </w:r>
            <w:r w:rsidR="00646EE3" w:rsidRPr="00646EE3">
              <w:rPr>
                <w:rFonts w:ascii="Arial" w:eastAsia="Times New Roman" w:hAnsi="Arial" w:cs="Arial"/>
                <w:lang w:eastAsia="pt-PT"/>
              </w:rPr>
              <w:lastRenderedPageBreak/>
              <w:t>13/</w:t>
            </w:r>
            <w:r w:rsidR="00172088" w:rsidRPr="00646EE3">
              <w:rPr>
                <w:rFonts w:ascii="Arial" w:eastAsia="Times New Roman" w:hAnsi="Arial" w:cs="Arial"/>
                <w:lang w:eastAsia="pt-PT"/>
              </w:rPr>
              <w:t>2019 de</w:t>
            </w:r>
            <w:r w:rsidR="00646EE3" w:rsidRPr="00646EE3">
              <w:rPr>
                <w:rFonts w:ascii="Arial" w:eastAsia="Times New Roman" w:hAnsi="Arial" w:cs="Arial"/>
                <w:lang w:eastAsia="pt-PT"/>
              </w:rPr>
              <w:t xml:space="preserve"> 12 de fevereiro</w:t>
            </w:r>
            <w:r w:rsidR="00646EE3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e que o regime aí previsto seja aplicável ao presente contrato. </w:t>
            </w:r>
          </w:p>
          <w:p w14:paraId="42D2E345" w14:textId="77777777" w:rsidR="00BE4C68" w:rsidRDefault="00BE4C68" w:rsidP="00C33312">
            <w:pPr>
              <w:ind w:left="3258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2F65A62F" w14:textId="77777777" w:rsidR="00995671" w:rsidRPr="00040E0E" w:rsidRDefault="00995671" w:rsidP="00C33312">
            <w:pPr>
              <w:ind w:left="3258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9A523ED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Cláusula Segunda</w:t>
            </w:r>
          </w:p>
          <w:p w14:paraId="7F60268B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(Recheio do Imóvel)</w:t>
            </w:r>
          </w:p>
          <w:p w14:paraId="26B38E78" w14:textId="601FDE86" w:rsidR="00BE4C68" w:rsidRPr="00040E0E" w:rsidRDefault="0097515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reconhece que o local arrendado se encontra </w:t>
            </w:r>
            <w:r w:rsidR="00720B8B">
              <w:rPr>
                <w:rFonts w:ascii="Arial" w:eastAsia="Times New Roman" w:hAnsi="Arial" w:cs="Arial"/>
                <w:lang w:eastAsia="pt-PT"/>
              </w:rPr>
              <w:t>equipado e mobilado</w:t>
            </w:r>
            <w:r w:rsidR="00713943">
              <w:rPr>
                <w:rFonts w:ascii="Arial" w:eastAsia="Times New Roman" w:hAnsi="Arial" w:cs="Arial"/>
                <w:lang w:eastAsia="pt-PT"/>
              </w:rPr>
              <w:t xml:space="preserve"> consoante o inventario em anexo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, tudo em </w:t>
            </w:r>
            <w:r w:rsidR="00FB73BA">
              <w:rPr>
                <w:rFonts w:ascii="Arial" w:eastAsia="Times New Roman" w:hAnsi="Arial" w:cs="Arial"/>
                <w:lang w:eastAsia="pt-PT"/>
              </w:rPr>
              <w:t>bom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estado de conservação, obrigando-se a conservá-los e a utilizá-los devidamente e com normal prudência. </w:t>
            </w:r>
          </w:p>
          <w:p w14:paraId="516D61B1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C49A3CE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Cláusula Terceira</w:t>
            </w:r>
          </w:p>
          <w:p w14:paraId="601E143D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(Renda)</w:t>
            </w:r>
          </w:p>
          <w:p w14:paraId="3AB0A1BE" w14:textId="3DDF525F" w:rsidR="00C23492" w:rsidRPr="00040E0E" w:rsidRDefault="00C23492" w:rsidP="00C2349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1. </w:t>
            </w:r>
            <w:r w:rsidR="00E64F01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E64F01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lang w:eastAsia="pt-PT"/>
              </w:rPr>
              <w:t>dá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de arrendamento </w:t>
            </w:r>
            <w:r w:rsidR="0097515F">
              <w:rPr>
                <w:rFonts w:ascii="Arial" w:eastAsia="Times New Roman" w:hAnsi="Arial" w:cs="Arial"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97515F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a fração acima descrita, mediante a renda mensal de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€ </w:t>
            </w:r>
            <w:r w:rsidR="000454A9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___,__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</w:t>
            </w:r>
            <w:r w:rsidR="000454A9">
              <w:rPr>
                <w:rFonts w:ascii="Arial" w:eastAsia="Times New Roman" w:hAnsi="Arial" w:cs="Arial"/>
                <w:b/>
                <w:bCs/>
                <w:lang w:eastAsia="pt-PT"/>
              </w:rPr>
              <w:t>_________________</w:t>
            </w:r>
            <w:r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euros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)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paga no primeiro dia útil d</w:t>
            </w:r>
            <w:r w:rsidRPr="00040E0E">
              <w:rPr>
                <w:rFonts w:ascii="Arial" w:eastAsia="Times New Roman" w:hAnsi="Arial" w:cs="Arial"/>
                <w:color w:val="000000"/>
                <w:lang w:eastAsia="pt-PT"/>
              </w:rPr>
              <w:t>o mês imediatamente anterior àquele a que diga respeito</w:t>
            </w:r>
            <w:r w:rsidRPr="00040E0E">
              <w:rPr>
                <w:rFonts w:ascii="Arial" w:eastAsia="Times New Roman" w:hAnsi="Arial" w:cs="Arial"/>
                <w:lang w:eastAsia="pt-PT"/>
              </w:rPr>
              <w:t>, por depósito ou transferência bancária para a conta d</w:t>
            </w:r>
            <w:r w:rsidR="000454A9">
              <w:rPr>
                <w:rFonts w:ascii="Arial" w:eastAsia="Times New Roman" w:hAnsi="Arial" w:cs="Arial"/>
                <w:lang w:eastAsia="pt-PT"/>
              </w:rPr>
              <w:t>o</w:t>
            </w:r>
            <w:r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136640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0454A9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136640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136640">
              <w:rPr>
                <w:rFonts w:ascii="Arial" w:eastAsia="Times New Roman" w:hAnsi="Arial" w:cs="Arial"/>
                <w:lang w:eastAsia="pt-PT"/>
              </w:rPr>
              <w:t xml:space="preserve">com o IBAN </w:t>
            </w:r>
            <w:r w:rsidR="000454A9">
              <w:rPr>
                <w:rFonts w:ascii="Arial" w:eastAsia="Times New Roman" w:hAnsi="Arial" w:cs="Arial"/>
                <w:lang w:eastAsia="pt-PT"/>
              </w:rPr>
              <w:t>__________________________</w:t>
            </w:r>
            <w:r w:rsidRPr="00136640">
              <w:rPr>
                <w:rFonts w:ascii="Arial" w:eastAsia="Times New Roman" w:hAnsi="Arial" w:cs="Arial"/>
                <w:lang w:eastAsia="pt-PT"/>
              </w:rPr>
              <w:t xml:space="preserve"> e BIC/SWIFT </w:t>
            </w:r>
            <w:r w:rsidR="000454A9">
              <w:rPr>
                <w:rFonts w:ascii="Arial" w:eastAsia="Times New Roman" w:hAnsi="Arial" w:cs="Arial"/>
                <w:lang w:eastAsia="pt-PT"/>
              </w:rPr>
              <w:t>__________</w:t>
            </w:r>
            <w:r w:rsidRPr="00136640">
              <w:rPr>
                <w:rFonts w:ascii="Arial" w:eastAsia="Times New Roman" w:hAnsi="Arial" w:cs="Arial"/>
                <w:lang w:eastAsia="pt-PT"/>
              </w:rPr>
              <w:t xml:space="preserve"> do Banco </w:t>
            </w:r>
            <w:r w:rsidR="000454A9">
              <w:rPr>
                <w:rFonts w:ascii="Arial" w:eastAsia="Times New Roman" w:hAnsi="Arial" w:cs="Arial"/>
                <w:lang w:eastAsia="pt-PT"/>
              </w:rPr>
              <w:t>__________</w:t>
            </w:r>
            <w:r w:rsidRPr="00C46464">
              <w:rPr>
                <w:rFonts w:ascii="Arial" w:hAnsi="Arial" w:cs="Arial"/>
              </w:rPr>
              <w:t>.</w:t>
            </w:r>
          </w:p>
          <w:p w14:paraId="2539C4A0" w14:textId="27507E81" w:rsidR="00C23492" w:rsidRDefault="00C23492" w:rsidP="00C2349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>2.</w:t>
            </w:r>
            <w:r>
              <w:rPr>
                <w:rFonts w:ascii="Arial" w:eastAsia="Times New Roman" w:hAnsi="Arial" w:cs="Arial"/>
                <w:bCs/>
                <w:lang w:eastAsia="pt-PT"/>
              </w:rPr>
              <w:t xml:space="preserve"> Nesta data,</w:t>
            </w:r>
            <w:r w:rsidRPr="006632F3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DE0667">
              <w:rPr>
                <w:rFonts w:ascii="Arial" w:eastAsia="Times New Roman" w:hAnsi="Arial" w:cs="Arial"/>
                <w:lang w:eastAsia="pt-PT"/>
              </w:rPr>
              <w:t>o</w:t>
            </w:r>
            <w:r w:rsidRPr="006632F3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663BDF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DE066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663BDF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entrega </w:t>
            </w:r>
            <w:r w:rsidR="00AA7530">
              <w:rPr>
                <w:rFonts w:ascii="Arial" w:eastAsia="Times New Roman" w:hAnsi="Arial" w:cs="Arial"/>
                <w:lang w:eastAsia="pt-PT"/>
              </w:rPr>
              <w:t>ao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9529B7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9529B7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a quantia de </w:t>
            </w:r>
            <w:r w:rsidRPr="00543496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€ 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_.___</w:t>
            </w:r>
            <w:r w:rsidRPr="00543496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(</w:t>
            </w:r>
            <w:r w:rsidR="003B7350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mil 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__________</w:t>
            </w:r>
            <w:r w:rsidR="00DE0667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euros</w:t>
            </w:r>
            <w:r w:rsidRPr="00543496">
              <w:rPr>
                <w:rFonts w:ascii="Arial" w:eastAsia="Times New Roman" w:hAnsi="Arial" w:cs="Arial"/>
                <w:b/>
                <w:bCs/>
                <w:lang w:eastAsia="pt-PT"/>
              </w:rPr>
              <w:t>)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, a título de depósito caução para garantia do bom estado de conservação do imóvel, do respetivo recheio e dos consumos de água, eletricidade, gás, </w:t>
            </w:r>
            <w:r w:rsidRPr="00663BDF">
              <w:rPr>
                <w:rFonts w:ascii="Arial" w:eastAsia="Times New Roman" w:hAnsi="Arial" w:cs="Arial"/>
                <w:lang w:eastAsia="pt-PT"/>
              </w:rPr>
              <w:lastRenderedPageBreak/>
              <w:t>internet e TV, o qual será objeto de restituição pel</w:t>
            </w:r>
            <w:r w:rsidR="00AA7530">
              <w:rPr>
                <w:rFonts w:ascii="Arial" w:eastAsia="Times New Roman" w:hAnsi="Arial" w:cs="Arial"/>
                <w:lang w:eastAsia="pt-PT"/>
              </w:rPr>
              <w:t>o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663BDF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663BDF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, findo o contrato, se aquando da entrega do imóvel o mesmo e o recheio se encontrar em bom estado de conservação e completo, de limpeza e desde que as faturas correspondentes aos consumos relativos ao período de vigência do contrato se encontrarem integralmente pagas. </w:t>
            </w:r>
            <w:r>
              <w:rPr>
                <w:rFonts w:ascii="Arial" w:eastAsia="Times New Roman" w:hAnsi="Arial" w:cs="Arial"/>
                <w:lang w:eastAsia="pt-PT"/>
              </w:rPr>
              <w:t>O depósito caução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ser</w:t>
            </w:r>
            <w:r>
              <w:rPr>
                <w:rFonts w:ascii="Arial" w:eastAsia="Times New Roman" w:hAnsi="Arial" w:cs="Arial"/>
                <w:lang w:eastAsia="pt-PT"/>
              </w:rPr>
              <w:t>á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pag</w:t>
            </w:r>
            <w:r>
              <w:rPr>
                <w:rFonts w:ascii="Arial" w:eastAsia="Times New Roman" w:hAnsi="Arial" w:cs="Arial"/>
                <w:lang w:eastAsia="pt-PT"/>
              </w:rPr>
              <w:t>o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por depósito ou transferência bancária para a conta d</w:t>
            </w:r>
            <w:r w:rsidR="00AA7530">
              <w:rPr>
                <w:rFonts w:ascii="Arial" w:eastAsia="Times New Roman" w:hAnsi="Arial" w:cs="Arial"/>
                <w:lang w:eastAsia="pt-PT"/>
              </w:rPr>
              <w:t>o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249D9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249D9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663BDF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AA7530">
              <w:rPr>
                <w:rFonts w:ascii="Arial" w:eastAsia="Times New Roman" w:hAnsi="Arial" w:cs="Arial"/>
                <w:lang w:eastAsia="pt-PT"/>
              </w:rPr>
              <w:t>indicada no número anterior</w:t>
            </w:r>
            <w:r w:rsidRPr="00663BDF">
              <w:rPr>
                <w:rFonts w:ascii="Arial" w:eastAsia="Times New Roman" w:hAnsi="Arial" w:cs="Arial"/>
                <w:lang w:eastAsia="pt-PT"/>
              </w:rPr>
              <w:t>.</w:t>
            </w:r>
          </w:p>
          <w:p w14:paraId="3438F65B" w14:textId="2FB6A6D6" w:rsidR="00C23492" w:rsidRDefault="00C23492" w:rsidP="00C2349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3. </w:t>
            </w:r>
            <w:r>
              <w:rPr>
                <w:rFonts w:ascii="Arial" w:eastAsia="Times New Roman" w:hAnsi="Arial" w:cs="Arial"/>
                <w:bCs/>
                <w:lang w:eastAsia="pt-PT"/>
              </w:rPr>
              <w:t xml:space="preserve">No dia 1 de </w:t>
            </w:r>
            <w:r w:rsidR="00787CC3">
              <w:rPr>
                <w:rFonts w:ascii="Arial" w:eastAsia="Times New Roman" w:hAnsi="Arial" w:cs="Arial"/>
                <w:bCs/>
                <w:lang w:eastAsia="pt-PT"/>
              </w:rPr>
              <w:t>janeiro</w:t>
            </w:r>
            <w:r>
              <w:rPr>
                <w:rFonts w:ascii="Arial" w:eastAsia="Times New Roman" w:hAnsi="Arial" w:cs="Arial"/>
                <w:bCs/>
                <w:lang w:eastAsia="pt-PT"/>
              </w:rPr>
              <w:t xml:space="preserve"> de 202</w:t>
            </w:r>
            <w:r w:rsidR="00AA7530">
              <w:rPr>
                <w:rFonts w:ascii="Arial" w:eastAsia="Times New Roman" w:hAnsi="Arial" w:cs="Arial"/>
                <w:bCs/>
                <w:lang w:eastAsia="pt-PT"/>
              </w:rPr>
              <w:t>4</w:t>
            </w:r>
            <w:r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="00787CC3">
              <w:rPr>
                <w:rFonts w:ascii="Arial" w:eastAsia="Times New Roman" w:hAnsi="Arial" w:cs="Arial"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787CC3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 entrega</w:t>
            </w:r>
            <w:r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="00AA7530">
              <w:rPr>
                <w:rFonts w:ascii="Arial" w:eastAsia="Times New Roman" w:hAnsi="Arial" w:cs="Arial"/>
                <w:bCs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 a quantia de </w:t>
            </w:r>
            <w:r w:rsidRPr="00DD7AAB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€ 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_.___</w:t>
            </w:r>
            <w:r w:rsidRPr="00DD7AAB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(</w:t>
            </w:r>
            <w:r w:rsidR="00AA7530">
              <w:rPr>
                <w:rFonts w:ascii="Arial" w:eastAsia="Times New Roman" w:hAnsi="Arial" w:cs="Arial"/>
                <w:b/>
                <w:bCs/>
                <w:lang w:eastAsia="pt-PT"/>
              </w:rPr>
              <w:t>_______________</w:t>
            </w:r>
            <w:r w:rsidRPr="00DD7AAB">
              <w:rPr>
                <w:rFonts w:ascii="Arial" w:eastAsia="Times New Roman" w:hAnsi="Arial" w:cs="Arial"/>
                <w:b/>
                <w:bCs/>
                <w:lang w:eastAsia="pt-PT"/>
              </w:rPr>
              <w:t>euros)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correspondente </w:t>
            </w:r>
            <w:r>
              <w:rPr>
                <w:rFonts w:ascii="Arial" w:eastAsia="Times New Roman" w:hAnsi="Arial" w:cs="Arial"/>
                <w:lang w:eastAsia="pt-PT"/>
              </w:rPr>
              <w:t xml:space="preserve">à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renda </w:t>
            </w:r>
            <w:r w:rsidR="00E84814">
              <w:rPr>
                <w:rFonts w:ascii="Arial" w:eastAsia="Times New Roman" w:hAnsi="Arial" w:cs="Arial"/>
                <w:lang w:eastAsia="pt-PT"/>
              </w:rPr>
              <w:t>de janeiro 202</w:t>
            </w:r>
            <w:r w:rsidR="00AA7530">
              <w:rPr>
                <w:rFonts w:ascii="Arial" w:eastAsia="Times New Roman" w:hAnsi="Arial" w:cs="Arial"/>
                <w:lang w:eastAsia="pt-PT"/>
              </w:rPr>
              <w:t>4</w:t>
            </w:r>
            <w:r w:rsidR="00E84814">
              <w:rPr>
                <w:rFonts w:ascii="Arial" w:eastAsia="Times New Roman" w:hAnsi="Arial" w:cs="Arial"/>
                <w:lang w:eastAsia="pt-PT"/>
              </w:rPr>
              <w:t xml:space="preserve"> e à </w:t>
            </w:r>
            <w:r>
              <w:rPr>
                <w:rFonts w:ascii="Arial" w:eastAsia="Times New Roman" w:hAnsi="Arial" w:cs="Arial"/>
                <w:lang w:eastAsia="pt-PT"/>
              </w:rPr>
              <w:t xml:space="preserve">renda do mês de </w:t>
            </w:r>
            <w:r w:rsidR="00E84814">
              <w:rPr>
                <w:rFonts w:ascii="Arial" w:eastAsia="Times New Roman" w:hAnsi="Arial" w:cs="Arial"/>
                <w:lang w:eastAsia="pt-PT"/>
              </w:rPr>
              <w:t>fevereiro</w:t>
            </w:r>
            <w:r>
              <w:rPr>
                <w:rFonts w:ascii="Arial" w:eastAsia="Times New Roman" w:hAnsi="Arial" w:cs="Arial"/>
                <w:lang w:eastAsia="pt-PT"/>
              </w:rPr>
              <w:t xml:space="preserve"> 202</w:t>
            </w:r>
            <w:r w:rsidR="00AA7530">
              <w:rPr>
                <w:rFonts w:ascii="Arial" w:eastAsia="Times New Roman" w:hAnsi="Arial" w:cs="Arial"/>
                <w:lang w:eastAsia="pt-PT"/>
              </w:rPr>
              <w:t>4</w:t>
            </w:r>
            <w:r>
              <w:rPr>
                <w:rFonts w:ascii="Arial" w:eastAsia="Times New Roman" w:hAnsi="Arial" w:cs="Arial"/>
                <w:lang w:eastAsia="pt-PT"/>
              </w:rPr>
              <w:t>.</w:t>
            </w:r>
          </w:p>
          <w:p w14:paraId="084FDECC" w14:textId="2C2F1296" w:rsidR="00C23492" w:rsidRPr="00040E0E" w:rsidRDefault="00C23492" w:rsidP="00C2349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bCs/>
                <w:lang w:eastAsia="pt-PT"/>
              </w:rPr>
              <w:t>4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>.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A partir do mês </w:t>
            </w:r>
            <w:r>
              <w:rPr>
                <w:rFonts w:ascii="Arial" w:eastAsia="Times New Roman" w:hAnsi="Arial" w:cs="Arial"/>
                <w:lang w:eastAsia="pt-PT"/>
              </w:rPr>
              <w:t xml:space="preserve">de </w:t>
            </w:r>
            <w:r w:rsidR="006079B4">
              <w:rPr>
                <w:rFonts w:ascii="Arial" w:eastAsia="Times New Roman" w:hAnsi="Arial" w:cs="Arial"/>
                <w:lang w:eastAsia="pt-PT"/>
              </w:rPr>
              <w:t>fevereiro</w:t>
            </w:r>
            <w:r>
              <w:rPr>
                <w:rFonts w:ascii="Arial" w:eastAsia="Times New Roman" w:hAnsi="Arial" w:cs="Arial"/>
                <w:lang w:eastAsia="pt-PT"/>
              </w:rPr>
              <w:t xml:space="preserve"> de 202</w:t>
            </w:r>
            <w:r w:rsidR="00F36C8E">
              <w:rPr>
                <w:rFonts w:ascii="Arial" w:eastAsia="Times New Roman" w:hAnsi="Arial" w:cs="Arial"/>
                <w:lang w:eastAsia="pt-PT"/>
              </w:rPr>
              <w:t>4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inclusive, e nos meses subsequentes, </w:t>
            </w:r>
            <w:r w:rsidR="00F36C8E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lang w:eastAsia="pt-PT"/>
              </w:rPr>
              <w:t>Segund</w:t>
            </w:r>
            <w:r w:rsidR="00F36C8E">
              <w:rPr>
                <w:rFonts w:ascii="Arial" w:eastAsia="Times New Roman" w:hAnsi="Arial" w:cs="Arial"/>
                <w:b/>
                <w:lang w:eastAsia="pt-PT"/>
              </w:rPr>
              <w:t>o</w:t>
            </w:r>
            <w:r>
              <w:rPr>
                <w:rFonts w:ascii="Arial" w:eastAsia="Times New Roman" w:hAnsi="Arial" w:cs="Arial"/>
                <w:b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lang w:eastAsia="pt-PT"/>
              </w:rPr>
              <w:t>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passar</w:t>
            </w:r>
            <w:r w:rsidR="00F36C8E">
              <w:rPr>
                <w:rFonts w:ascii="Arial" w:eastAsia="Times New Roman" w:hAnsi="Arial" w:cs="Arial"/>
                <w:lang w:eastAsia="pt-PT"/>
              </w:rPr>
              <w:t>á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a pagar a renda nos termos indicados no número 1 da presente Cláusula. </w:t>
            </w:r>
          </w:p>
          <w:p w14:paraId="7FA01EBE" w14:textId="5A19B347" w:rsidR="00BE4C68" w:rsidRDefault="00C23492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bCs/>
                <w:lang w:eastAsia="pt-PT"/>
              </w:rPr>
              <w:t>5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O atraso no pagamento das rendas (pagamento após o dia 8 de cada mês) implicará um agravamento de </w:t>
            </w:r>
            <w:r>
              <w:rPr>
                <w:rFonts w:ascii="Arial" w:eastAsia="Times New Roman" w:hAnsi="Arial" w:cs="Arial"/>
                <w:lang w:eastAsia="pt-PT"/>
              </w:rPr>
              <w:t>2</w:t>
            </w:r>
            <w:r w:rsidRPr="00040E0E">
              <w:rPr>
                <w:rFonts w:ascii="Arial" w:eastAsia="Times New Roman" w:hAnsi="Arial" w:cs="Arial"/>
                <w:lang w:eastAsia="pt-PT"/>
              </w:rPr>
              <w:t>0% (</w:t>
            </w:r>
            <w:r>
              <w:rPr>
                <w:rFonts w:ascii="Arial" w:eastAsia="Times New Roman" w:hAnsi="Arial" w:cs="Arial"/>
                <w:lang w:eastAsia="pt-PT"/>
              </w:rPr>
              <w:t>vinte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por cento) sobre o respetivo valor, nos termos da legislação em vigor. </w:t>
            </w:r>
          </w:p>
          <w:p w14:paraId="225B4B04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CC858B5" w14:textId="77777777" w:rsidR="00BE4C68" w:rsidRPr="00684480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684480">
              <w:rPr>
                <w:rFonts w:ascii="Arial" w:eastAsia="Times New Roman" w:hAnsi="Arial" w:cs="Arial"/>
                <w:b/>
                <w:bCs/>
                <w:lang w:eastAsia="pt-PT"/>
              </w:rPr>
              <w:t>Cláusula Quarta</w:t>
            </w:r>
          </w:p>
          <w:p w14:paraId="6CFFF0FE" w14:textId="77777777" w:rsidR="00BE4C68" w:rsidRPr="00040E0E" w:rsidRDefault="00684480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(Fim do imóvel)</w:t>
            </w:r>
          </w:p>
          <w:p w14:paraId="0ADA8130" w14:textId="7FE89841" w:rsidR="00FD5496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1.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A </w:t>
            </w:r>
            <w:r w:rsidR="007D3411" w:rsidRPr="00040E0E">
              <w:rPr>
                <w:rFonts w:ascii="Arial" w:eastAsia="Times New Roman" w:hAnsi="Arial" w:cs="Arial"/>
                <w:lang w:eastAsia="pt-PT"/>
              </w:rPr>
              <w:t>fração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destina-se exclusivamente a </w:t>
            </w:r>
            <w:r w:rsidRPr="004E6087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habitação </w:t>
            </w:r>
            <w:r w:rsidR="00CC78D9" w:rsidRPr="004E6087">
              <w:rPr>
                <w:rFonts w:ascii="Arial" w:eastAsia="Times New Roman" w:hAnsi="Arial" w:cs="Arial"/>
                <w:b/>
                <w:bCs/>
                <w:lang w:eastAsia="pt-PT"/>
              </w:rPr>
              <w:t>permanente</w:t>
            </w:r>
            <w:r w:rsidR="00CC78D9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lang w:eastAsia="pt-PT"/>
              </w:rPr>
              <w:t>d</w:t>
            </w:r>
            <w:r w:rsidR="004E6087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4E608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não podendo ser-lhe dado outro uso. É proibida a sublocação ou </w:t>
            </w:r>
            <w:r w:rsidRPr="00040E0E">
              <w:rPr>
                <w:rFonts w:ascii="Arial" w:eastAsia="Times New Roman" w:hAnsi="Arial" w:cs="Arial"/>
                <w:lang w:eastAsia="pt-PT"/>
              </w:rPr>
              <w:lastRenderedPageBreak/>
              <w:t>cedência por qualquer outra forma, dos direitos do arrendamento</w:t>
            </w:r>
            <w:r w:rsidR="002A252C">
              <w:rPr>
                <w:rFonts w:ascii="Arial" w:eastAsia="Times New Roman" w:hAnsi="Arial" w:cs="Arial"/>
                <w:lang w:eastAsia="pt-PT"/>
              </w:rPr>
              <w:t>, sem consentimento expresso d</w:t>
            </w:r>
            <w:r w:rsidR="000B62AA">
              <w:rPr>
                <w:rFonts w:ascii="Arial" w:eastAsia="Times New Roman" w:hAnsi="Arial" w:cs="Arial"/>
                <w:lang w:eastAsia="pt-PT"/>
              </w:rPr>
              <w:t>o</w:t>
            </w:r>
            <w:r w:rsidR="002A252C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0B62AA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bCs/>
                <w:lang w:eastAsia="pt-PT"/>
              </w:rPr>
              <w:t>,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transmitida por escrito; </w:t>
            </w:r>
          </w:p>
          <w:p w14:paraId="265B263E" w14:textId="2C981070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2.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Fica expressamente proibida </w:t>
            </w:r>
            <w:r w:rsidR="005C6B85">
              <w:rPr>
                <w:rFonts w:ascii="Arial" w:eastAsia="Times New Roman" w:hAnsi="Arial" w:cs="Arial"/>
                <w:lang w:eastAsia="pt-PT"/>
              </w:rPr>
              <w:t>o Alojamento Local</w:t>
            </w:r>
            <w:r w:rsidRPr="00040E0E">
              <w:rPr>
                <w:rFonts w:ascii="Arial" w:eastAsia="Times New Roman" w:hAnsi="Arial" w:cs="Arial"/>
                <w:lang w:eastAsia="pt-PT"/>
              </w:rPr>
              <w:t>, salvo auto</w:t>
            </w:r>
            <w:r w:rsidR="00C00EDE">
              <w:rPr>
                <w:rFonts w:ascii="Arial" w:eastAsia="Times New Roman" w:hAnsi="Arial" w:cs="Arial"/>
                <w:lang w:eastAsia="pt-PT"/>
              </w:rPr>
              <w:t>rização, por escrito, dada pel</w:t>
            </w:r>
            <w:r w:rsidR="000B62AA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7D3411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0B62AA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7D3411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. </w:t>
            </w:r>
          </w:p>
          <w:p w14:paraId="044E9D24" w14:textId="77777777" w:rsidR="0036092E" w:rsidRPr="00040E0E" w:rsidRDefault="0036092E" w:rsidP="00035824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7E02CC9E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Quinta</w:t>
            </w:r>
          </w:p>
          <w:p w14:paraId="4C70C7E1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(Conservação do imóvel)</w:t>
            </w:r>
          </w:p>
          <w:p w14:paraId="1DB0CD98" w14:textId="3016DCD4" w:rsidR="00BE4C68" w:rsidRPr="00040E0E" w:rsidRDefault="004E6087" w:rsidP="00C33312">
            <w:pPr>
              <w:ind w:left="0" w:right="76" w:firstLine="0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Segund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 Contraente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reconhece expressamente que o local arrendado tem todas as condições de habitabilidade e obriga-se a conservá-lo em bom estado, nomeadamente a cozinha, as instalações sanitárias, canalizações de água, esgotos, gás, instalação </w:t>
            </w:r>
            <w:r w:rsidR="00327DA1" w:rsidRPr="00040E0E">
              <w:rPr>
                <w:rFonts w:ascii="Arial" w:eastAsia="Times New Roman" w:hAnsi="Arial" w:cs="Arial"/>
                <w:color w:val="000000"/>
                <w:lang w:eastAsia="pt-PT"/>
              </w:rPr>
              <w:t>elétrica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, pinturas, paredes, chão e vidros, e recheio do imóvel, pagando à sua custa todas as reparações decorrentes de culpa ou negligência sua, ressalvando o desgaste proveniente da sua normal e prudente utilização. </w:t>
            </w:r>
          </w:p>
          <w:p w14:paraId="22CC054E" w14:textId="037B950B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7117095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07F446F3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Cláusula S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exta</w:t>
            </w:r>
          </w:p>
          <w:p w14:paraId="415281F0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(Obras)</w:t>
            </w:r>
          </w:p>
          <w:p w14:paraId="2CC894BC" w14:textId="546DD08C" w:rsidR="00871AD9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1. </w:t>
            </w:r>
            <w:r w:rsidR="00B84E72">
              <w:rPr>
                <w:rFonts w:ascii="Arial" w:eastAsia="Times New Roman" w:hAnsi="Arial" w:cs="Arial"/>
                <w:color w:val="000000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Segund</w:t>
            </w:r>
            <w:r w:rsidR="00B84E72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não pode fazer obras ou benfeitorias sem </w:t>
            </w:r>
            <w:r w:rsidR="00AD2D5A">
              <w:rPr>
                <w:rFonts w:ascii="Arial" w:eastAsia="Times New Roman" w:hAnsi="Arial" w:cs="Arial"/>
                <w:lang w:eastAsia="pt-PT"/>
              </w:rPr>
              <w:t>autorização prévia escrita pel</w:t>
            </w:r>
            <w:r w:rsidR="000B62AA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AD2D5A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0B62AA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AD2D5A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lang w:eastAsia="pt-PT"/>
              </w:rPr>
              <w:t>(art.º 1074.º, n.º 2 do NRAU).</w:t>
            </w:r>
          </w:p>
          <w:p w14:paraId="3744D8ED" w14:textId="21DC9C96" w:rsidR="00BE4C68" w:rsidRPr="00035824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2. Todas as obras ficarão pertença do imóvel, sem que </w:t>
            </w:r>
            <w:r w:rsidR="000B62AA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0B62AA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 </w:t>
            </w:r>
            <w:r w:rsidRPr="00040E0E">
              <w:rPr>
                <w:rFonts w:ascii="Arial" w:eastAsia="Times New Roman" w:hAnsi="Arial" w:cs="Arial"/>
                <w:lang w:eastAsia="pt-PT"/>
              </w:rPr>
              <w:t>possa alegar, a qualquer título, direito de retenção ou pedir por el</w:t>
            </w:r>
            <w:r w:rsidR="00AC5C60">
              <w:rPr>
                <w:rFonts w:ascii="Arial" w:eastAsia="Times New Roman" w:hAnsi="Arial" w:cs="Arial"/>
                <w:lang w:eastAsia="pt-PT"/>
              </w:rPr>
              <w:t>as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qualquer indemnização; </w:t>
            </w:r>
          </w:p>
          <w:p w14:paraId="6742D5EF" w14:textId="3AAF4979" w:rsidR="00A72AE9" w:rsidRDefault="00A72AE9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71A28956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0A1629DD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Sétima</w:t>
            </w:r>
          </w:p>
          <w:p w14:paraId="0F50B651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(Mostra do Imóvel)</w:t>
            </w:r>
          </w:p>
          <w:p w14:paraId="266EE94A" w14:textId="517FF351" w:rsidR="00BE4C68" w:rsidRDefault="00B84E72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Segund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 Contraente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reconhece</w:t>
            </w:r>
            <w:r w:rsidR="003949E2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1967EF">
              <w:rPr>
                <w:rFonts w:ascii="Arial" w:eastAsia="Times New Roman" w:hAnsi="Arial" w:cs="Arial"/>
                <w:lang w:eastAsia="pt-PT"/>
              </w:rPr>
              <w:t>ao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967EF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 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o direito por si ou por pessoa da sua confiança, com aviso prévio, mostrar o local arrendado sem que os mesmos se possam opor, nos </w:t>
            </w:r>
            <w:r w:rsidR="003949E2">
              <w:rPr>
                <w:rFonts w:ascii="Arial" w:eastAsia="Times New Roman" w:hAnsi="Arial" w:cs="Arial"/>
                <w:lang w:eastAsia="pt-PT"/>
              </w:rPr>
              <w:t>6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0 (</w:t>
            </w:r>
            <w:r w:rsidR="003949E2">
              <w:rPr>
                <w:rFonts w:ascii="Arial" w:eastAsia="Times New Roman" w:hAnsi="Arial" w:cs="Arial"/>
                <w:lang w:eastAsia="pt-PT"/>
              </w:rPr>
              <w:t>sessenta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) dias anteriores ao termo do contrato</w:t>
            </w:r>
            <w:r w:rsidR="00315FE3">
              <w:rPr>
                <w:rFonts w:ascii="Arial" w:eastAsia="Times New Roman" w:hAnsi="Arial" w:cs="Arial"/>
                <w:lang w:eastAsia="pt-PT"/>
              </w:rPr>
              <w:t xml:space="preserve">, além do direito de mostrar o local arrendado a potenciais compradores durante um período máximo de </w:t>
            </w:r>
            <w:r w:rsidR="00113BFD">
              <w:rPr>
                <w:rFonts w:ascii="Arial" w:eastAsia="Times New Roman" w:hAnsi="Arial" w:cs="Arial"/>
                <w:lang w:eastAsia="pt-PT"/>
              </w:rPr>
              <w:t>uma</w:t>
            </w:r>
            <w:r w:rsidR="00315FE3">
              <w:rPr>
                <w:rFonts w:ascii="Arial" w:eastAsia="Times New Roman" w:hAnsi="Arial" w:cs="Arial"/>
                <w:lang w:eastAsia="pt-PT"/>
              </w:rPr>
              <w:t xml:space="preserve"> hora por semana, sempre com aviso prévio e com o acordo prévio do </w:t>
            </w:r>
            <w:r w:rsidR="00113BFD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Segund</w:t>
            </w:r>
            <w:r w:rsidR="00113BFD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</w:t>
            </w:r>
            <w:r w:rsidR="00113BFD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 </w:t>
            </w:r>
            <w:r w:rsidR="00315FE3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Contraente</w:t>
            </w:r>
            <w:r w:rsidR="00315FE3">
              <w:rPr>
                <w:rFonts w:ascii="Arial" w:eastAsia="Times New Roman" w:hAnsi="Arial" w:cs="Arial"/>
                <w:lang w:eastAsia="pt-PT"/>
              </w:rPr>
              <w:t xml:space="preserve">, se </w:t>
            </w:r>
            <w:r w:rsidR="001967EF">
              <w:rPr>
                <w:rFonts w:ascii="Arial" w:eastAsia="Times New Roman" w:hAnsi="Arial" w:cs="Arial"/>
                <w:lang w:eastAsia="pt-PT"/>
              </w:rPr>
              <w:t>o</w:t>
            </w:r>
            <w:r w:rsidR="00315FE3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315FE3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967EF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315FE3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="00315FE3">
              <w:rPr>
                <w:rFonts w:ascii="Arial" w:eastAsia="Times New Roman" w:hAnsi="Arial" w:cs="Arial"/>
                <w:lang w:eastAsia="pt-PT"/>
              </w:rPr>
              <w:t xml:space="preserve"> decidir colocar o imóvel à venda.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</w:p>
          <w:p w14:paraId="07F887A4" w14:textId="77777777" w:rsidR="00A4591B" w:rsidRDefault="00A4591B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474260CB" w14:textId="77777777" w:rsidR="001967EF" w:rsidRPr="00040E0E" w:rsidRDefault="001967E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4784431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Oitava</w:t>
            </w:r>
          </w:p>
          <w:p w14:paraId="74DCECAE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(Vistoria do Imóvel)</w:t>
            </w:r>
          </w:p>
          <w:p w14:paraId="3405D05D" w14:textId="3381729E" w:rsidR="00F96937" w:rsidRPr="001967EF" w:rsidRDefault="004838BE" w:rsidP="001967EF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Segund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 Contraente</w:t>
            </w:r>
            <w:r w:rsidR="00BE4C68" w:rsidRPr="00040E0E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3949E2">
              <w:rPr>
                <w:rFonts w:ascii="Arial" w:eastAsia="Times New Roman" w:hAnsi="Arial" w:cs="Arial"/>
                <w:lang w:eastAsia="pt-PT"/>
              </w:rPr>
              <w:t>não poder</w:t>
            </w:r>
            <w:r>
              <w:rPr>
                <w:rFonts w:ascii="Arial" w:eastAsia="Times New Roman" w:hAnsi="Arial" w:cs="Arial"/>
                <w:lang w:eastAsia="pt-PT"/>
              </w:rPr>
              <w:t>á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opor-se a que </w:t>
            </w:r>
            <w:r w:rsidR="001967EF">
              <w:rPr>
                <w:rFonts w:ascii="Arial" w:eastAsia="Times New Roman" w:hAnsi="Arial" w:cs="Arial"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967EF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 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ou quem </w:t>
            </w:r>
            <w:r>
              <w:rPr>
                <w:rFonts w:ascii="Arial" w:eastAsia="Times New Roman" w:hAnsi="Arial" w:cs="Arial"/>
                <w:lang w:eastAsia="pt-PT"/>
              </w:rPr>
              <w:t>a</w:t>
            </w:r>
            <w:r w:rsidR="003949E2">
              <w:rPr>
                <w:rFonts w:ascii="Arial" w:eastAsia="Times New Roman" w:hAnsi="Arial" w:cs="Arial"/>
                <w:lang w:eastAsia="pt-PT"/>
              </w:rPr>
              <w:t xml:space="preserve"> representar, vistorie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o imóvel, desde que esteja</w:t>
            </w:r>
            <w:r w:rsidR="003949E2">
              <w:rPr>
                <w:rFonts w:ascii="Arial" w:eastAsia="Times New Roman" w:hAnsi="Arial" w:cs="Arial"/>
                <w:lang w:eastAsia="pt-PT"/>
              </w:rPr>
              <w:t>m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 xml:space="preserve"> no locado e desde que a vistoria se realize em hora e dia previamente acordados. </w:t>
            </w:r>
          </w:p>
          <w:p w14:paraId="7DD5B568" w14:textId="77777777" w:rsidR="00D6332F" w:rsidRDefault="00D6332F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5E174ADD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Nona</w:t>
            </w:r>
          </w:p>
          <w:p w14:paraId="3E9FDA46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(Despesas)</w:t>
            </w:r>
          </w:p>
          <w:p w14:paraId="15858F0B" w14:textId="19ECC16F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1. Todas as despesas relacionadas com o consu</w:t>
            </w:r>
            <w:r w:rsidR="003A1B91">
              <w:rPr>
                <w:rFonts w:ascii="Arial" w:eastAsia="Times New Roman" w:hAnsi="Arial" w:cs="Arial"/>
                <w:lang w:eastAsia="pt-PT"/>
              </w:rPr>
              <w:t xml:space="preserve">mo de água, </w:t>
            </w:r>
            <w:r w:rsidR="00E57A02">
              <w:rPr>
                <w:rFonts w:ascii="Arial" w:eastAsia="Times New Roman" w:hAnsi="Arial" w:cs="Arial"/>
                <w:lang w:eastAsia="pt-PT"/>
              </w:rPr>
              <w:t>gás</w:t>
            </w:r>
            <w:r w:rsidR="00C23492">
              <w:rPr>
                <w:rFonts w:ascii="Arial" w:eastAsia="Times New Roman" w:hAnsi="Arial" w:cs="Arial"/>
                <w:lang w:eastAsia="pt-PT"/>
              </w:rPr>
              <w:t>,</w:t>
            </w:r>
            <w:r w:rsidR="00E57A02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4627C9">
              <w:rPr>
                <w:rFonts w:ascii="Arial" w:eastAsia="Times New Roman" w:hAnsi="Arial" w:cs="Arial"/>
                <w:lang w:eastAsia="pt-PT"/>
              </w:rPr>
              <w:t>eletricidade</w:t>
            </w:r>
            <w:r w:rsidR="00C23492">
              <w:rPr>
                <w:rFonts w:ascii="Arial" w:eastAsia="Times New Roman" w:hAnsi="Arial" w:cs="Arial"/>
                <w:lang w:eastAsia="pt-PT"/>
              </w:rPr>
              <w:t xml:space="preserve"> e </w:t>
            </w:r>
            <w:r w:rsidR="00071EDF">
              <w:rPr>
                <w:rFonts w:ascii="Arial" w:eastAsia="Times New Roman" w:hAnsi="Arial" w:cs="Arial"/>
                <w:lang w:eastAsia="pt-PT"/>
              </w:rPr>
              <w:t>Internet</w:t>
            </w:r>
            <w:r w:rsidR="00071EDF" w:rsidRPr="00040E0E">
              <w:rPr>
                <w:rFonts w:ascii="Arial" w:eastAsia="Times New Roman" w:hAnsi="Arial" w:cs="Arial"/>
                <w:lang w:eastAsia="pt-PT"/>
              </w:rPr>
              <w:t xml:space="preserve"> são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da exclusiva conta e responsabilidade d</w:t>
            </w:r>
            <w:r w:rsidR="00E57A02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E57A02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lastRenderedPageBreak/>
              <w:t>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>, devendo este liquidá-las atempadamente.</w:t>
            </w:r>
            <w:r w:rsidR="002D0F8F">
              <w:rPr>
                <w:rFonts w:ascii="Arial" w:eastAsia="Times New Roman" w:hAnsi="Arial" w:cs="Arial"/>
                <w:lang w:eastAsia="pt-PT"/>
              </w:rPr>
              <w:t xml:space="preserve"> </w:t>
            </w:r>
          </w:p>
          <w:p w14:paraId="3FCD43C8" w14:textId="0A9D6260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5C7ED73B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40AE1EA2" w14:textId="77777777" w:rsidR="00684480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Décima </w:t>
            </w:r>
          </w:p>
          <w:p w14:paraId="72D9F18F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(Resolução do Contrato)</w:t>
            </w:r>
          </w:p>
          <w:p w14:paraId="176D20C4" w14:textId="7328ED8E" w:rsidR="000C27F6" w:rsidRPr="000C27F6" w:rsidRDefault="00BE4C68" w:rsidP="000C27F6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1. </w:t>
            </w:r>
            <w:r w:rsidR="000C27F6" w:rsidRPr="000C27F6">
              <w:rPr>
                <w:rFonts w:ascii="Arial" w:eastAsia="Times New Roman" w:hAnsi="Arial" w:cs="Arial"/>
                <w:lang w:eastAsia="pt-PT"/>
              </w:rPr>
              <w:t xml:space="preserve">Em caso de mora igual ou superior a três meses no pagamento, pelo </w:t>
            </w:r>
            <w:r w:rsidR="000C27F6"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Segundo Contraente</w:t>
            </w:r>
            <w:r w:rsidR="000C27F6" w:rsidRPr="000C27F6">
              <w:rPr>
                <w:rFonts w:ascii="Arial" w:eastAsia="Times New Roman" w:hAnsi="Arial" w:cs="Arial"/>
                <w:lang w:eastAsia="pt-PT"/>
              </w:rPr>
              <w:t xml:space="preserve"> da renda, encargos ou despesas que corram por sua conta, implica o direito d</w:t>
            </w:r>
            <w:r w:rsidR="001209EE">
              <w:rPr>
                <w:rFonts w:ascii="Arial" w:eastAsia="Times New Roman" w:hAnsi="Arial" w:cs="Arial"/>
                <w:lang w:eastAsia="pt-PT"/>
              </w:rPr>
              <w:t>o</w:t>
            </w:r>
            <w:r w:rsidR="000C27F6" w:rsidRPr="000C27F6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0C27F6"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209EE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0C27F6"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="000C27F6" w:rsidRPr="000C27F6">
              <w:rPr>
                <w:rFonts w:ascii="Arial" w:eastAsia="Times New Roman" w:hAnsi="Arial" w:cs="Arial"/>
                <w:lang w:eastAsia="pt-PT"/>
              </w:rPr>
              <w:t xml:space="preserve"> resolver imediatamente o presente contrato, mediante comunicação ao </w:t>
            </w:r>
            <w:r w:rsidR="000C27F6"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Segundo Contraente</w:t>
            </w:r>
            <w:r w:rsidR="000C27F6" w:rsidRPr="000C27F6">
              <w:rPr>
                <w:rFonts w:ascii="Arial" w:eastAsia="Times New Roman" w:hAnsi="Arial" w:cs="Arial"/>
                <w:lang w:eastAsia="pt-PT"/>
              </w:rPr>
              <w:t>, nos termos dos artigos 1083.º n.º 3 e 1084.º n.º 1, ambos do Código Civil.</w:t>
            </w:r>
          </w:p>
          <w:p w14:paraId="508EC735" w14:textId="6DEAC0FF" w:rsidR="000C27F6" w:rsidRPr="000C27F6" w:rsidRDefault="000C27F6" w:rsidP="000C27F6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C27F6">
              <w:rPr>
                <w:rFonts w:ascii="Arial" w:eastAsia="Times New Roman" w:hAnsi="Arial" w:cs="Arial"/>
                <w:lang w:eastAsia="pt-PT"/>
              </w:rPr>
              <w:t xml:space="preserve">2. É ainda inexigível </w:t>
            </w:r>
            <w:r w:rsidR="001209EE">
              <w:rPr>
                <w:rFonts w:ascii="Arial" w:eastAsia="Times New Roman" w:hAnsi="Arial" w:cs="Arial"/>
                <w:lang w:eastAsia="pt-PT"/>
              </w:rPr>
              <w:t>ao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209EE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a manutenção do arrendamento no caso de o 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Segundo Contraente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se constituir em mora por período superior a 8 (oito) dias úteis, no pagamento da renda, por mais de 4 (quatro) vezes, seguidas ou interpoladas, num período de 12 meses, nos termos do art.º 1083.º n.º 4 do Código Civil.</w:t>
            </w:r>
          </w:p>
          <w:p w14:paraId="59A6808E" w14:textId="4025409D" w:rsidR="000C27F6" w:rsidRPr="000C27F6" w:rsidRDefault="000C27F6" w:rsidP="000C27F6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C27F6">
              <w:rPr>
                <w:rFonts w:ascii="Arial" w:eastAsia="Times New Roman" w:hAnsi="Arial" w:cs="Arial"/>
                <w:lang w:eastAsia="pt-PT"/>
              </w:rPr>
              <w:t>3.</w:t>
            </w:r>
            <w:r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Decorrido um terço do prazo de duração inicial deste contrato, o 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Segundo Contraente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pode denunciá-lo a todo o tempo, mediante comunicação efetuada por carta registada com aviso de receção e enviada para </w:t>
            </w:r>
            <w:r w:rsidR="001209EE">
              <w:rPr>
                <w:rFonts w:ascii="Arial" w:eastAsia="Times New Roman" w:hAnsi="Arial" w:cs="Arial"/>
                <w:lang w:eastAsia="pt-PT"/>
              </w:rPr>
              <w:t>o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209EE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C27F6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 com uma antecedência não inferior a 120 (cento e vinte) dias do termo pretendido do contrato, produzindo essa denúncia efeitos no final de um mês do calendário gregoriano.</w:t>
            </w:r>
          </w:p>
          <w:p w14:paraId="7372D5AD" w14:textId="67BA4403" w:rsidR="00BE4C68" w:rsidRPr="00040E0E" w:rsidRDefault="000C27F6" w:rsidP="000C27F6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lastRenderedPageBreak/>
              <w:t>4</w:t>
            </w:r>
            <w:r w:rsidRPr="000C27F6">
              <w:rPr>
                <w:rFonts w:ascii="Arial" w:eastAsia="Times New Roman" w:hAnsi="Arial" w:cs="Arial"/>
                <w:lang w:eastAsia="pt-PT"/>
              </w:rPr>
              <w:t xml:space="preserve">. A inobservância do prazo de antecedência previsto no número </w:t>
            </w:r>
            <w:r>
              <w:rPr>
                <w:rFonts w:ascii="Arial" w:eastAsia="Times New Roman" w:hAnsi="Arial" w:cs="Arial"/>
                <w:lang w:eastAsia="pt-PT"/>
              </w:rPr>
              <w:t>3</w:t>
            </w:r>
            <w:r w:rsidRPr="000C27F6">
              <w:rPr>
                <w:rFonts w:ascii="Arial" w:eastAsia="Times New Roman" w:hAnsi="Arial" w:cs="Arial"/>
                <w:lang w:eastAsia="pt-PT"/>
              </w:rPr>
              <w:t>, desta cláusula não obsta à cessação do contrato, mas obriga ao pagamento das rendas correspondentes ao período de pré-aviso em falta</w:t>
            </w:r>
            <w:r w:rsidR="00BE4C68" w:rsidRPr="00040E0E">
              <w:rPr>
                <w:rFonts w:ascii="Arial" w:eastAsia="Times New Roman" w:hAnsi="Arial" w:cs="Arial"/>
                <w:lang w:eastAsia="pt-PT"/>
              </w:rPr>
              <w:t>.</w:t>
            </w:r>
          </w:p>
          <w:p w14:paraId="177C4BE1" w14:textId="0913E6BA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5B871D73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  <w:p w14:paraId="1677BE4C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Décima 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>Primeira</w:t>
            </w:r>
          </w:p>
          <w:p w14:paraId="0ACC2EFF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(Administração e Condomínio)</w:t>
            </w:r>
          </w:p>
          <w:p w14:paraId="1843DD7E" w14:textId="13161C07" w:rsidR="007D787A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As despesas de Administração e Condomínio e todas as necessárias à utilização das partes comuns do prédio, designadamente a limpeza de escadas e energia para ilumina</w:t>
            </w:r>
            <w:r w:rsidR="0029653F">
              <w:rPr>
                <w:rFonts w:ascii="Arial" w:eastAsia="Times New Roman" w:hAnsi="Arial" w:cs="Arial"/>
                <w:lang w:eastAsia="pt-PT"/>
              </w:rPr>
              <w:t xml:space="preserve">ção, são da responsabilidade </w:t>
            </w:r>
            <w:r w:rsidR="005E534A" w:rsidRPr="005E534A">
              <w:rPr>
                <w:rFonts w:ascii="Arial" w:eastAsia="Times New Roman" w:hAnsi="Arial" w:cs="Arial"/>
                <w:lang w:eastAsia="pt-PT"/>
              </w:rPr>
              <w:t>d</w:t>
            </w:r>
            <w:r w:rsidR="00103267">
              <w:rPr>
                <w:rFonts w:ascii="Arial" w:eastAsia="Times New Roman" w:hAnsi="Arial" w:cs="Arial"/>
                <w:lang w:eastAsia="pt-PT"/>
              </w:rPr>
              <w:t>o</w:t>
            </w:r>
            <w:r w:rsidR="005E534A" w:rsidRPr="005E534A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5E534A" w:rsidRPr="005E534A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0326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5E534A" w:rsidRPr="005E534A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="005E534A" w:rsidRPr="005E534A">
              <w:rPr>
                <w:rFonts w:ascii="Arial" w:eastAsia="Times New Roman" w:hAnsi="Arial" w:cs="Arial"/>
                <w:lang w:eastAsia="pt-PT"/>
              </w:rPr>
              <w:t xml:space="preserve"> na permilagem que corresponde ao local arrendado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. </w:t>
            </w:r>
          </w:p>
          <w:p w14:paraId="2D13808C" w14:textId="77777777" w:rsidR="00D6332F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7E94F8D8" w14:textId="77777777" w:rsidR="002D0F8F" w:rsidRPr="00040E0E" w:rsidRDefault="002D0F8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41B8103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Cláusula Décima</w:t>
            </w:r>
            <w:r w:rsidR="00684480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Segunda</w:t>
            </w:r>
          </w:p>
          <w:p w14:paraId="1E312463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(Entrega do imóvel e Mandato de Despejo)</w:t>
            </w:r>
          </w:p>
          <w:p w14:paraId="649A92D4" w14:textId="3DDA87E3" w:rsidR="00A32FE6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1.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Findo o contrato, o local arrendado e o </w:t>
            </w:r>
            <w:r w:rsidR="00A76E29" w:rsidRPr="00040E0E">
              <w:rPr>
                <w:rFonts w:ascii="Arial" w:eastAsia="Times New Roman" w:hAnsi="Arial" w:cs="Arial"/>
                <w:lang w:eastAsia="pt-PT"/>
              </w:rPr>
              <w:t>respetivo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recheio, deverá ser entregue pel</w:t>
            </w:r>
            <w:r w:rsidR="0044649E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44649E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="00103267">
              <w:rPr>
                <w:rFonts w:ascii="Arial" w:eastAsia="Times New Roman" w:hAnsi="Arial" w:cs="Arial"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0326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em bom estado de conservação, como </w:t>
            </w:r>
            <w:r w:rsidR="00A76E29" w:rsidRPr="00040E0E">
              <w:rPr>
                <w:rFonts w:ascii="Arial" w:eastAsia="Times New Roman" w:hAnsi="Arial" w:cs="Arial"/>
                <w:lang w:eastAsia="pt-PT"/>
              </w:rPr>
              <w:t>atualmente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se encontra, </w:t>
            </w:r>
            <w:r w:rsidR="00AC1346">
              <w:rPr>
                <w:rFonts w:ascii="Arial" w:eastAsia="Times New Roman" w:hAnsi="Arial" w:cs="Arial"/>
                <w:lang w:eastAsia="pt-PT"/>
              </w:rPr>
              <w:t xml:space="preserve">a </w:t>
            </w:r>
            <w:r w:rsidR="00AC1346" w:rsidRPr="00AC1346">
              <w:rPr>
                <w:rFonts w:ascii="Arial" w:eastAsia="Times New Roman" w:hAnsi="Arial" w:cs="Arial"/>
                <w:lang w:eastAsia="pt-PT"/>
              </w:rPr>
              <w:t xml:space="preserve">exceção </w:t>
            </w:r>
            <w:r w:rsidR="00AC1346">
              <w:rPr>
                <w:rFonts w:ascii="Arial" w:eastAsia="Times New Roman" w:hAnsi="Arial" w:cs="Arial"/>
                <w:lang w:eastAsia="pt-PT"/>
              </w:rPr>
              <w:t xml:space="preserve">do desgaste de uso normal,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sendo a casa restituída limpa e </w:t>
            </w:r>
            <w:r w:rsidR="009C2C69" w:rsidRPr="00040E0E">
              <w:rPr>
                <w:rFonts w:ascii="Arial" w:eastAsia="Times New Roman" w:hAnsi="Arial" w:cs="Arial"/>
                <w:lang w:eastAsia="pt-PT"/>
              </w:rPr>
              <w:t>de forma que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possa ser imediatamente arrendável, fazendo à sua conta as reparações necessárias; </w:t>
            </w:r>
          </w:p>
          <w:p w14:paraId="28980AB3" w14:textId="4B07F08B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2. </w:t>
            </w:r>
            <w:r w:rsidRPr="00040E0E">
              <w:rPr>
                <w:rFonts w:ascii="Arial" w:eastAsia="Times New Roman" w:hAnsi="Arial" w:cs="Arial"/>
                <w:lang w:eastAsia="pt-PT"/>
              </w:rPr>
              <w:t>A falta de cumprimento por parte d</w:t>
            </w:r>
            <w:r w:rsidR="00433EA3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433EA3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da obrigação de entrega do imóvel, nos termos exposto </w:t>
            </w:r>
            <w:r w:rsidRPr="00040E0E">
              <w:rPr>
                <w:rFonts w:ascii="Arial" w:eastAsia="Times New Roman" w:hAnsi="Arial" w:cs="Arial"/>
                <w:lang w:eastAsia="pt-PT"/>
              </w:rPr>
              <w:lastRenderedPageBreak/>
              <w:t xml:space="preserve">no número anterior, concede </w:t>
            </w:r>
            <w:r w:rsidR="00103267">
              <w:rPr>
                <w:rFonts w:ascii="Arial" w:eastAsia="Times New Roman" w:hAnsi="Arial" w:cs="Arial"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0326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ou a quem este indicar, o direito de recorrer imediatamente ao processo de execução para entrega de coisa certa, nos termos do art.º 15.º do NRAU e das disposições legais do Código de Processo Civil, consideradas pertinentes, apresentando como título executivo, o presente contrato de arrendamento, acrescido do comprovativo da comunicação, legalmente prevista. </w:t>
            </w:r>
          </w:p>
          <w:p w14:paraId="6BDF3743" w14:textId="6037371A" w:rsidR="007E3E63" w:rsidRDefault="007E3E63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4149BBC8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D57F50E" w14:textId="77777777" w:rsidR="00BE4C68" w:rsidRPr="00040E0E" w:rsidRDefault="00BE4C68" w:rsidP="00F96937">
            <w:pPr>
              <w:ind w:left="0" w:right="76" w:firstLine="0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kern w:val="36"/>
                <w:lang w:eastAsia="pt-PT"/>
              </w:rPr>
              <w:t xml:space="preserve">Cláusula Décima </w:t>
            </w:r>
            <w:r w:rsidR="00684480">
              <w:rPr>
                <w:rFonts w:ascii="Arial" w:eastAsia="Times New Roman" w:hAnsi="Arial" w:cs="Arial"/>
                <w:b/>
                <w:bCs/>
                <w:kern w:val="36"/>
                <w:lang w:eastAsia="pt-PT"/>
              </w:rPr>
              <w:t>Terceira</w:t>
            </w:r>
          </w:p>
          <w:p w14:paraId="626113B1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(Clausula Penal)</w:t>
            </w:r>
          </w:p>
          <w:p w14:paraId="1301CA9A" w14:textId="58A4BE6B" w:rsidR="00B2056F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Findo o presente contrato, se </w:t>
            </w:r>
            <w:r w:rsidR="00433EA3">
              <w:rPr>
                <w:rFonts w:ascii="Arial" w:eastAsia="Times New Roman" w:hAnsi="Arial" w:cs="Arial"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Segund</w:t>
            </w:r>
            <w:r w:rsidR="00433EA3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5421EF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Contraente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não cumprir a obrigação de restituir o locado no prazo legal, constitui-se o mesmo na obrigação de indemnizar </w:t>
            </w:r>
            <w:r w:rsidR="00103267">
              <w:rPr>
                <w:rFonts w:ascii="Arial" w:eastAsia="Times New Roman" w:hAnsi="Arial" w:cs="Arial"/>
                <w:lang w:eastAsia="pt-PT"/>
              </w:rPr>
              <w:t>ao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Primeir</w:t>
            </w:r>
            <w:r w:rsidR="00103267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a título de cláusula penal, com o dobro das rendas </w:t>
            </w:r>
            <w:r w:rsidR="009C2C69" w:rsidRPr="00040E0E">
              <w:rPr>
                <w:rFonts w:ascii="Arial" w:eastAsia="Times New Roman" w:hAnsi="Arial" w:cs="Arial"/>
                <w:lang w:eastAsia="pt-PT"/>
              </w:rPr>
              <w:t>que, entretanto,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forem sendo vencidas até à </w:t>
            </w:r>
            <w:r w:rsidR="00686EBF" w:rsidRPr="00040E0E">
              <w:rPr>
                <w:rFonts w:ascii="Arial" w:eastAsia="Times New Roman" w:hAnsi="Arial" w:cs="Arial"/>
                <w:lang w:eastAsia="pt-PT"/>
              </w:rPr>
              <w:t>efetiva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desocupação do locado, bem como a suportar as despesas judiciais e extrajudiciais decorrentes desse incumprimento. </w:t>
            </w:r>
          </w:p>
          <w:p w14:paraId="46C6430C" w14:textId="1678E8C0" w:rsidR="00B2056F" w:rsidRDefault="00B2056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785C87F" w14:textId="77777777" w:rsidR="00D6332F" w:rsidRPr="00040E0E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F06F9AD" w14:textId="67934800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Cláusula Décima </w:t>
            </w:r>
            <w:r w:rsidR="00CD016D">
              <w:rPr>
                <w:rFonts w:ascii="Arial" w:eastAsia="Times New Roman" w:hAnsi="Arial" w:cs="Arial"/>
                <w:b/>
                <w:bCs/>
                <w:lang w:eastAsia="pt-PT"/>
              </w:rPr>
              <w:t>Quarta</w:t>
            </w:r>
          </w:p>
          <w:p w14:paraId="09A54548" w14:textId="77777777" w:rsidR="00BE4C68" w:rsidRPr="00040E0E" w:rsidRDefault="00BE4C68" w:rsidP="00F96937">
            <w:pPr>
              <w:ind w:left="0" w:right="76" w:firstLine="0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>(Pacto de Jurisdição)</w:t>
            </w:r>
          </w:p>
          <w:p w14:paraId="01264C12" w14:textId="209C49CD" w:rsidR="0026136B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1.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Para todo e qualquer litígio emergente da interpretação e aplicação do presente Contrato é competente, por acordo entre os </w:t>
            </w:r>
            <w:r w:rsidRPr="006C1B23">
              <w:rPr>
                <w:rFonts w:ascii="Arial" w:eastAsia="Times New Roman" w:hAnsi="Arial" w:cs="Arial"/>
                <w:b/>
                <w:bCs/>
                <w:lang w:eastAsia="pt-PT"/>
              </w:rPr>
              <w:t>Contraentes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o Foro da Comarca de </w:t>
            </w:r>
            <w:r w:rsidRPr="00040E0E">
              <w:rPr>
                <w:rFonts w:ascii="Arial" w:eastAsia="Times New Roman" w:hAnsi="Arial" w:cs="Arial"/>
                <w:lang w:eastAsia="pt-PT"/>
              </w:rPr>
              <w:lastRenderedPageBreak/>
              <w:t>Lisboa, com expressa renúncia a qualquer outro.</w:t>
            </w:r>
          </w:p>
          <w:p w14:paraId="3540FFFE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bCs/>
                <w:lang w:eastAsia="pt-PT"/>
              </w:rPr>
              <w:t xml:space="preserve">2. 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No omisso, as situações não previstas no presente Contrato serão reguladas pelas disposições legais em vigor. </w:t>
            </w:r>
          </w:p>
          <w:p w14:paraId="19A9889F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 </w:t>
            </w:r>
          </w:p>
          <w:p w14:paraId="17EAF679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Todos os </w:t>
            </w:r>
            <w:r w:rsidRPr="00E84FE9">
              <w:rPr>
                <w:rFonts w:ascii="Arial" w:eastAsia="Times New Roman" w:hAnsi="Arial" w:cs="Arial"/>
                <w:b/>
                <w:bCs/>
                <w:lang w:eastAsia="pt-PT"/>
              </w:rPr>
              <w:t>Contraentes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aceitam o presente contrato nos termos exarados.</w:t>
            </w:r>
          </w:p>
          <w:p w14:paraId="2BFE2C5B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27A06B9" w14:textId="73B61D11" w:rsidR="004B22FC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 xml:space="preserve">Feito em </w:t>
            </w:r>
            <w:r w:rsidR="00AB062E">
              <w:rPr>
                <w:rFonts w:ascii="Arial" w:eastAsia="Times New Roman" w:hAnsi="Arial" w:cs="Arial"/>
                <w:lang w:eastAsia="pt-PT"/>
              </w:rPr>
              <w:t>dois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 exemplares, cada um deles com um Anexo, assinado e rubricado pelas partes em </w:t>
            </w:r>
            <w:r w:rsidR="00103267">
              <w:rPr>
                <w:rFonts w:ascii="Arial" w:eastAsia="Times New Roman" w:hAnsi="Arial" w:cs="Arial"/>
                <w:lang w:eastAsia="pt-PT"/>
              </w:rPr>
              <w:t>1</w:t>
            </w:r>
            <w:r w:rsidR="00035824">
              <w:rPr>
                <w:rFonts w:ascii="Arial" w:eastAsia="Times New Roman" w:hAnsi="Arial" w:cs="Arial"/>
                <w:lang w:eastAsia="pt-PT"/>
              </w:rPr>
              <w:t xml:space="preserve"> de janeiro de 202</w:t>
            </w:r>
            <w:r w:rsidR="00103267">
              <w:rPr>
                <w:rFonts w:ascii="Arial" w:eastAsia="Times New Roman" w:hAnsi="Arial" w:cs="Arial"/>
                <w:lang w:eastAsia="pt-PT"/>
              </w:rPr>
              <w:t>4</w:t>
            </w:r>
            <w:r w:rsidRPr="00040E0E">
              <w:rPr>
                <w:rFonts w:ascii="Arial" w:eastAsia="Times New Roman" w:hAnsi="Arial" w:cs="Arial"/>
                <w:lang w:eastAsia="pt-PT"/>
              </w:rPr>
              <w:t xml:space="preserve">, sendo um exemplar para cada uma das partes. </w:t>
            </w:r>
          </w:p>
          <w:p w14:paraId="0659A040" w14:textId="22401376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533CA53C" w14:textId="77777777" w:rsidR="000616A0" w:rsidRDefault="000616A0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7E60CCE2" w14:textId="77777777" w:rsidR="00B2056F" w:rsidRPr="00040E0E" w:rsidRDefault="00B2056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2A0F20F" w14:textId="53D427B0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 </w:t>
            </w:r>
            <w:r w:rsidR="00D906E1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PRIMEIR</w:t>
            </w:r>
            <w:r w:rsidR="00D906E1"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</w:p>
          <w:p w14:paraId="5373224F" w14:textId="77777777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02F80A05" w14:textId="37655F56" w:rsidR="004B22FC" w:rsidRDefault="004B22FC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0880269" w14:textId="5CD16676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6854A16B" w14:textId="77777777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00A502B7" w14:textId="067D52A7" w:rsidR="004B22FC" w:rsidRDefault="004B22FC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10D8960F" w14:textId="60016932" w:rsidR="00D6332F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12D971E" w14:textId="77777777" w:rsidR="00D6332F" w:rsidRDefault="00D6332F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2249DAC1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0659E107" w14:textId="56346A4A" w:rsidR="00BE4C68" w:rsidRPr="00040E0E" w:rsidRDefault="000616A0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SEGUND</w:t>
            </w:r>
            <w:r>
              <w:rPr>
                <w:rFonts w:ascii="Arial" w:eastAsia="Times New Roman" w:hAnsi="Arial" w:cs="Arial"/>
                <w:b/>
                <w:bCs/>
                <w:lang w:eastAsia="pt-PT"/>
              </w:rPr>
              <w:t>O</w:t>
            </w:r>
            <w:r w:rsidR="00BE4C68" w:rsidRPr="00040E0E">
              <w:rPr>
                <w:rFonts w:ascii="Arial" w:eastAsia="Times New Roman" w:hAnsi="Arial" w:cs="Arial"/>
                <w:b/>
                <w:bCs/>
                <w:lang w:eastAsia="pt-PT"/>
              </w:rPr>
              <w:t xml:space="preserve"> CONTRAENTE</w:t>
            </w:r>
          </w:p>
          <w:p w14:paraId="411A84E3" w14:textId="77777777" w:rsidR="00BE4C68" w:rsidRPr="00040E0E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 </w:t>
            </w:r>
          </w:p>
          <w:p w14:paraId="3168CCE9" w14:textId="11C17CEF" w:rsidR="00BE4C68" w:rsidRDefault="00BE4C6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  <w:r w:rsidRPr="00040E0E">
              <w:rPr>
                <w:rFonts w:ascii="Arial" w:eastAsia="Times New Roman" w:hAnsi="Arial" w:cs="Arial"/>
                <w:lang w:eastAsia="pt-PT"/>
              </w:rPr>
              <w:t> </w:t>
            </w:r>
          </w:p>
          <w:p w14:paraId="46E2A85A" w14:textId="00616223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2FE793C" w14:textId="677DC631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5F293465" w14:textId="4ACBE46D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0B070C5B" w14:textId="47B9ACDB" w:rsidR="00697778" w:rsidRDefault="00697778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392924A0" w14:textId="77777777" w:rsidR="00C95922" w:rsidRDefault="00C95922" w:rsidP="00C33312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  <w:p w14:paraId="4906DD6A" w14:textId="33DE6EFA" w:rsidR="007504E3" w:rsidRPr="00E919BE" w:rsidRDefault="007504E3" w:rsidP="0026136B">
            <w:pPr>
              <w:ind w:left="0" w:right="76" w:firstLine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203" w:type="dxa"/>
          </w:tcPr>
          <w:p w14:paraId="276915FC" w14:textId="77777777" w:rsidR="00DF5793" w:rsidRPr="002D4759" w:rsidRDefault="00DF5793" w:rsidP="00C33312">
            <w:pPr>
              <w:pStyle w:val="Header"/>
              <w:ind w:right="76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 w:rsidRPr="002D4759">
              <w:rPr>
                <w:rFonts w:ascii="Arial Narrow" w:hAnsi="Arial Narrow"/>
                <w:i/>
                <w:sz w:val="22"/>
                <w:szCs w:val="22"/>
              </w:rPr>
              <w:lastRenderedPageBreak/>
              <w:t>Free Translation – For informative purposes only</w:t>
            </w:r>
          </w:p>
          <w:p w14:paraId="057D1C4C" w14:textId="77777777" w:rsidR="00DF5793" w:rsidRDefault="00DF5793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</w:p>
          <w:p w14:paraId="2BB3487B" w14:textId="77777777" w:rsidR="00BE4C68" w:rsidRPr="008E6896" w:rsidRDefault="00610F2D" w:rsidP="00610F2D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610F2D">
              <w:rPr>
                <w:rFonts w:ascii="Arial" w:hAnsi="Arial" w:cs="Arial"/>
                <w:b/>
                <w:lang w:val="en-GB"/>
              </w:rPr>
              <w:t>CONTRACT FOR FIXED TERM PROPERTY RENTAL</w:t>
            </w:r>
          </w:p>
          <w:p w14:paraId="17F06B5B" w14:textId="77777777" w:rsidR="00B3675D" w:rsidRDefault="00B3675D" w:rsidP="00610F2D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7D533F46" w14:textId="77777777" w:rsidR="00BE4C68" w:rsidRPr="008E6896" w:rsidRDefault="00BE4C68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  <w:r w:rsidRPr="008E6896">
              <w:rPr>
                <w:rFonts w:ascii="Arial" w:hAnsi="Arial" w:cs="Arial"/>
                <w:b/>
                <w:lang w:val="en-GB"/>
              </w:rPr>
              <w:t>Between:</w:t>
            </w:r>
          </w:p>
          <w:p w14:paraId="7DAF49A0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48A8803A" w14:textId="49E16AEC" w:rsidR="007465E5" w:rsidRPr="00DF66B1" w:rsidRDefault="00BE4C68" w:rsidP="004923F0">
            <w:pPr>
              <w:ind w:left="133" w:right="76" w:firstLine="0"/>
              <w:rPr>
                <w:rFonts w:ascii="Arial" w:hAnsi="Arial" w:cs="Arial"/>
                <w:bCs/>
                <w:lang w:val="en-GB"/>
              </w:rPr>
            </w:pPr>
            <w:r w:rsidRPr="004B0E7F">
              <w:rPr>
                <w:rFonts w:ascii="Arial" w:hAnsi="Arial" w:cs="Arial"/>
                <w:b/>
                <w:u w:val="single"/>
                <w:lang w:val="en-GB"/>
              </w:rPr>
              <w:t>F</w:t>
            </w:r>
            <w:r w:rsidR="008E6896" w:rsidRPr="004B0E7F">
              <w:rPr>
                <w:rFonts w:ascii="Arial" w:hAnsi="Arial" w:cs="Arial"/>
                <w:b/>
                <w:u w:val="single"/>
                <w:lang w:val="en-GB"/>
              </w:rPr>
              <w:t>IRS</w:t>
            </w:r>
            <w:r w:rsidRPr="004B0E7F">
              <w:rPr>
                <w:rFonts w:ascii="Arial" w:hAnsi="Arial" w:cs="Arial"/>
                <w:b/>
                <w:u w:val="single"/>
                <w:lang w:val="en-GB"/>
              </w:rPr>
              <w:t xml:space="preserve">T </w:t>
            </w:r>
            <w:r w:rsidR="008E6896" w:rsidRPr="004B0E7F">
              <w:rPr>
                <w:rFonts w:ascii="Arial" w:hAnsi="Arial" w:cs="Arial"/>
                <w:b/>
                <w:u w:val="single"/>
                <w:lang w:val="en-GB"/>
              </w:rPr>
              <w:t>PARTY</w:t>
            </w:r>
            <w:r w:rsidRPr="004B0E7F">
              <w:rPr>
                <w:rFonts w:ascii="Arial" w:hAnsi="Arial" w:cs="Arial"/>
                <w:lang w:val="en-GB"/>
              </w:rPr>
              <w:t xml:space="preserve">: </w:t>
            </w:r>
            <w:r w:rsidR="00DF66B1">
              <w:rPr>
                <w:rFonts w:ascii="Arial" w:eastAsia="Times New Roman" w:hAnsi="Arial" w:cs="Arial"/>
                <w:b/>
                <w:lang w:val="en-GB" w:eastAsia="pt-PT"/>
              </w:rPr>
              <w:t>(___Owner’s Name___)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,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___(civil status)___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>, citizen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’s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 card number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________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, issued by the Portuguese Republic, valid until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________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,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fiscal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 number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___________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, with address at 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>___(address)___</w:t>
            </w:r>
            <w:r w:rsidR="00DF66B1" w:rsidRPr="00DF66B1">
              <w:rPr>
                <w:rFonts w:ascii="Arial" w:eastAsia="Times New Roman" w:hAnsi="Arial" w:cs="Arial"/>
                <w:bCs/>
                <w:lang w:val="en-GB" w:eastAsia="pt-PT"/>
              </w:rPr>
              <w:t>, hereinafter</w:t>
            </w:r>
            <w:r w:rsidR="00DC723E">
              <w:rPr>
                <w:rFonts w:ascii="Arial" w:eastAsia="Times New Roman" w:hAnsi="Arial" w:cs="Arial"/>
                <w:bCs/>
                <w:lang w:val="en-GB" w:eastAsia="pt-PT"/>
              </w:rPr>
              <w:t xml:space="preserve"> </w:t>
            </w:r>
            <w:r w:rsidRPr="00DF66B1">
              <w:rPr>
                <w:rFonts w:ascii="Arial" w:hAnsi="Arial" w:cs="Arial"/>
                <w:bCs/>
                <w:lang w:val="en-GB"/>
              </w:rPr>
              <w:t xml:space="preserve">referred to as </w:t>
            </w:r>
            <w:r w:rsidR="00E6714B" w:rsidRPr="00DF66B1">
              <w:rPr>
                <w:rFonts w:ascii="Arial" w:hAnsi="Arial" w:cs="Arial"/>
                <w:bCs/>
                <w:lang w:val="en-GB"/>
              </w:rPr>
              <w:t>First</w:t>
            </w:r>
            <w:r w:rsidR="00785F36" w:rsidRPr="00DF66B1">
              <w:rPr>
                <w:rFonts w:ascii="Arial" w:hAnsi="Arial" w:cs="Arial"/>
                <w:bCs/>
                <w:lang w:val="en-GB"/>
              </w:rPr>
              <w:t xml:space="preserve"> Party</w:t>
            </w:r>
            <w:r w:rsidRPr="00DF66B1">
              <w:rPr>
                <w:rFonts w:ascii="Arial" w:hAnsi="Arial" w:cs="Arial"/>
                <w:bCs/>
                <w:lang w:val="en-GB"/>
              </w:rPr>
              <w:t>,</w:t>
            </w:r>
            <w:r w:rsidR="00F25675" w:rsidRPr="00DF66B1">
              <w:rPr>
                <w:bCs/>
                <w:lang w:val="en-GB"/>
              </w:rPr>
              <w:t>‬</w:t>
            </w:r>
            <w:r w:rsidR="00C95922" w:rsidRPr="00DF66B1">
              <w:rPr>
                <w:bCs/>
                <w:lang w:val="en-GB"/>
              </w:rPr>
              <w:t>‬</w:t>
            </w:r>
            <w:r w:rsidRPr="00DF66B1">
              <w:rPr>
                <w:bCs/>
                <w:lang w:val="en-GB"/>
              </w:rPr>
              <w:t>‬</w:t>
            </w:r>
            <w:r w:rsidRPr="00DF66B1">
              <w:rPr>
                <w:bCs/>
                <w:lang w:val="en-GB"/>
              </w:rPr>
              <w:t>‬</w:t>
            </w:r>
            <w:r w:rsidRPr="00DF66B1">
              <w:rPr>
                <w:bCs/>
                <w:lang w:val="en-GB"/>
              </w:rPr>
              <w:t>‬</w:t>
            </w:r>
          </w:p>
          <w:p w14:paraId="4849DFEC" w14:textId="77777777" w:rsidR="001D6773" w:rsidRPr="004B0E7F" w:rsidRDefault="001D6773" w:rsidP="007465E5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171D6063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and</w:t>
            </w:r>
          </w:p>
          <w:p w14:paraId="5D078491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04758DEA" w14:textId="322AB413" w:rsid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785F36">
              <w:rPr>
                <w:rFonts w:ascii="Arial" w:hAnsi="Arial" w:cs="Arial"/>
                <w:b/>
                <w:u w:val="single"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: </w:t>
            </w:r>
            <w:r w:rsidR="00737E4D">
              <w:rPr>
                <w:rFonts w:ascii="Arial" w:eastAsia="Times New Roman" w:hAnsi="Arial" w:cs="Arial"/>
                <w:b/>
                <w:lang w:val="en-GB" w:eastAsia="pt-PT"/>
              </w:rPr>
              <w:t>(___Tenant’s Name___)</w:t>
            </w:r>
            <w:r w:rsidR="00737E4D" w:rsidRPr="00DF66B1">
              <w:rPr>
                <w:rFonts w:ascii="Arial" w:eastAsia="Times New Roman" w:hAnsi="Arial" w:cs="Arial"/>
                <w:bCs/>
                <w:lang w:val="en-GB" w:eastAsia="pt-PT"/>
              </w:rPr>
              <w:t xml:space="preserve">, </w:t>
            </w:r>
            <w:r w:rsidR="00737E4D">
              <w:rPr>
                <w:rFonts w:ascii="Arial" w:eastAsia="Times New Roman" w:hAnsi="Arial" w:cs="Arial"/>
                <w:bCs/>
                <w:lang w:val="en-GB" w:eastAsia="pt-PT"/>
              </w:rPr>
              <w:t>___(civil status)___</w:t>
            </w:r>
            <w:r w:rsidR="00C06B91" w:rsidRPr="00BE4C68">
              <w:rPr>
                <w:rFonts w:ascii="Arial" w:hAnsi="Arial" w:cs="Arial"/>
                <w:lang w:val="en-GB"/>
              </w:rPr>
              <w:t xml:space="preserve">, </w:t>
            </w:r>
            <w:r w:rsidR="00C06B91">
              <w:rPr>
                <w:rFonts w:ascii="Arial" w:hAnsi="Arial" w:cs="Arial"/>
                <w:lang w:val="en-GB"/>
              </w:rPr>
              <w:t xml:space="preserve">with </w:t>
            </w:r>
            <w:r w:rsidR="00737E4D">
              <w:rPr>
                <w:rFonts w:ascii="Arial" w:hAnsi="Arial" w:cs="Arial"/>
                <w:lang w:val="en-GB"/>
              </w:rPr>
              <w:t xml:space="preserve">___(Country)___ </w:t>
            </w:r>
            <w:r w:rsidR="00E906C7">
              <w:rPr>
                <w:rFonts w:ascii="Arial" w:hAnsi="Arial" w:cs="Arial"/>
                <w:lang w:val="en-GB"/>
              </w:rPr>
              <w:t>passport number</w:t>
            </w:r>
            <w:r w:rsidR="00C06B91">
              <w:rPr>
                <w:rFonts w:ascii="Arial" w:hAnsi="Arial" w:cs="Arial"/>
                <w:lang w:val="en-GB"/>
              </w:rPr>
              <w:t xml:space="preserve"> </w:t>
            </w:r>
            <w:r w:rsidR="00737E4D">
              <w:rPr>
                <w:rFonts w:ascii="Arial" w:hAnsi="Arial" w:cs="Arial"/>
                <w:lang w:val="en-GB"/>
              </w:rPr>
              <w:t>___________</w:t>
            </w:r>
            <w:r w:rsidR="00C06B91" w:rsidRPr="00BE4C68">
              <w:rPr>
                <w:rFonts w:ascii="Arial" w:hAnsi="Arial" w:cs="Arial"/>
                <w:lang w:val="en-GB"/>
              </w:rPr>
              <w:t>, valid until</w:t>
            </w:r>
            <w:r w:rsidR="000B1DBC">
              <w:rPr>
                <w:rFonts w:ascii="Arial" w:hAnsi="Arial" w:cs="Arial"/>
                <w:lang w:val="en-GB"/>
              </w:rPr>
              <w:t xml:space="preserve"> </w:t>
            </w:r>
            <w:r w:rsidR="00737E4D">
              <w:rPr>
                <w:rFonts w:ascii="Arial" w:eastAsia="Times New Roman" w:hAnsi="Arial" w:cs="Arial"/>
                <w:lang w:val="en-GB" w:eastAsia="pt-PT"/>
              </w:rPr>
              <w:t>_______</w:t>
            </w:r>
            <w:r w:rsidR="00E4746B" w:rsidRPr="00E4746B">
              <w:rPr>
                <w:rFonts w:ascii="Arial" w:eastAsia="Times New Roman" w:hAnsi="Arial" w:cs="Arial"/>
                <w:lang w:val="en-GB" w:eastAsia="pt-PT"/>
              </w:rPr>
              <w:t>,</w:t>
            </w:r>
            <w:r w:rsidR="00C06B91" w:rsidRPr="00BE4C68">
              <w:rPr>
                <w:rFonts w:ascii="Arial" w:hAnsi="Arial" w:cs="Arial"/>
                <w:lang w:val="en-GB"/>
              </w:rPr>
              <w:t xml:space="preserve"> </w:t>
            </w:r>
            <w:r w:rsidR="006C3609">
              <w:rPr>
                <w:rFonts w:ascii="Arial" w:hAnsi="Arial" w:cs="Arial"/>
                <w:lang w:val="en-GB"/>
              </w:rPr>
              <w:t xml:space="preserve">with </w:t>
            </w:r>
            <w:r w:rsidR="00E906C7">
              <w:rPr>
                <w:rFonts w:ascii="Arial" w:hAnsi="Arial" w:cs="Arial"/>
                <w:lang w:val="en-GB"/>
              </w:rPr>
              <w:t>D-type Visa n</w:t>
            </w:r>
            <w:r w:rsidR="006C3609">
              <w:rPr>
                <w:rFonts w:ascii="Arial" w:hAnsi="Arial" w:cs="Arial"/>
                <w:lang w:val="en-GB"/>
              </w:rPr>
              <w:t xml:space="preserve">umber </w:t>
            </w:r>
            <w:r w:rsidR="00737E4D">
              <w:rPr>
                <w:rFonts w:ascii="Arial" w:hAnsi="Arial" w:cs="Arial"/>
                <w:color w:val="222222"/>
                <w:shd w:val="clear" w:color="auto" w:fill="FFFFFF"/>
                <w:lang w:val="en-GB"/>
              </w:rPr>
              <w:t>_________</w:t>
            </w:r>
            <w:r w:rsidR="00E906C7" w:rsidRPr="00E906C7">
              <w:rPr>
                <w:rFonts w:ascii="Arial" w:hAnsi="Arial" w:cs="Arial"/>
                <w:color w:val="222222"/>
                <w:shd w:val="clear" w:color="auto" w:fill="FFFFFF"/>
                <w:lang w:val="en-GB"/>
              </w:rPr>
              <w:t xml:space="preserve"> </w:t>
            </w:r>
            <w:r w:rsidR="00E906C7">
              <w:rPr>
                <w:rFonts w:ascii="Arial" w:hAnsi="Arial" w:cs="Arial"/>
                <w:color w:val="222222"/>
                <w:shd w:val="clear" w:color="auto" w:fill="FFFFFF"/>
                <w:lang w:val="en-GB"/>
              </w:rPr>
              <w:t xml:space="preserve">valid until </w:t>
            </w:r>
            <w:r w:rsidR="00737E4D">
              <w:rPr>
                <w:rFonts w:ascii="Arial" w:hAnsi="Arial" w:cs="Arial"/>
                <w:color w:val="222222"/>
                <w:shd w:val="clear" w:color="auto" w:fill="FFFFFF"/>
                <w:lang w:val="en-GB"/>
              </w:rPr>
              <w:t>___________</w:t>
            </w:r>
            <w:r w:rsidRPr="00BE4C68">
              <w:rPr>
                <w:rFonts w:ascii="Arial" w:hAnsi="Arial" w:cs="Arial"/>
                <w:lang w:val="en-GB"/>
              </w:rPr>
              <w:t>,</w:t>
            </w:r>
            <w:r w:rsidR="001827F7">
              <w:rPr>
                <w:rFonts w:ascii="Arial" w:hAnsi="Arial" w:cs="Arial"/>
                <w:lang w:val="en-GB"/>
              </w:rPr>
              <w:t xml:space="preserve"> currently residing in </w:t>
            </w:r>
            <w:r w:rsidR="00737E4D">
              <w:rPr>
                <w:rFonts w:ascii="Arial" w:eastAsia="Times New Roman" w:hAnsi="Arial" w:cs="Arial"/>
                <w:bCs/>
                <w:lang w:val="en-GB" w:eastAsia="pt-PT"/>
              </w:rPr>
              <w:t>___(address)___</w:t>
            </w:r>
            <w:r w:rsidR="00D14DC0">
              <w:rPr>
                <w:rFonts w:ascii="Arial" w:eastAsia="Times New Roman" w:hAnsi="Arial" w:cs="Arial"/>
                <w:lang w:val="en-GB" w:eastAsia="pt-PT"/>
              </w:rPr>
              <w:t xml:space="preserve">, and </w:t>
            </w:r>
            <w:r w:rsidRPr="00BE4C68">
              <w:rPr>
                <w:rFonts w:ascii="Arial" w:hAnsi="Arial" w:cs="Arial"/>
                <w:lang w:val="en-GB"/>
              </w:rPr>
              <w:t>hereinafter referred</w:t>
            </w:r>
            <w:r w:rsidR="00C06B91">
              <w:rPr>
                <w:rFonts w:ascii="Arial" w:hAnsi="Arial" w:cs="Arial"/>
                <w:lang w:val="en-GB"/>
              </w:rPr>
              <w:t xml:space="preserve"> to as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6B5BF0">
              <w:rPr>
                <w:rFonts w:ascii="Arial" w:hAnsi="Arial" w:cs="Arial"/>
                <w:lang w:val="en-GB"/>
              </w:rPr>
              <w:t>the</w:t>
            </w:r>
            <w:r w:rsidRPr="00785F36">
              <w:rPr>
                <w:rFonts w:ascii="Arial" w:hAnsi="Arial" w:cs="Arial"/>
                <w:b/>
                <w:lang w:val="en-GB"/>
              </w:rPr>
              <w:t xml:space="preserve"> Second Party</w:t>
            </w:r>
            <w:r w:rsidR="00E906C7">
              <w:rPr>
                <w:rFonts w:ascii="Arial" w:hAnsi="Arial" w:cs="Arial"/>
                <w:lang w:val="en-GB"/>
              </w:rPr>
              <w:t>;</w:t>
            </w:r>
          </w:p>
          <w:p w14:paraId="2CD1F851" w14:textId="77777777" w:rsidR="002A74EB" w:rsidRDefault="002A74EB" w:rsidP="00AD3101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78C8BECF" w14:textId="77777777" w:rsidR="00737E4D" w:rsidRDefault="00737E4D" w:rsidP="00AD3101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4B098ACA" w14:textId="77777777" w:rsidR="00737E4D" w:rsidRDefault="00737E4D" w:rsidP="00AD3101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0E2FF8A5" w14:textId="77777777" w:rsidR="00A55E14" w:rsidRDefault="00A55E14" w:rsidP="006524A3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This </w:t>
            </w:r>
            <w:r w:rsidRPr="00A55E14">
              <w:rPr>
                <w:rFonts w:ascii="Arial" w:hAnsi="Arial" w:cs="Arial"/>
                <w:b/>
                <w:lang w:val="en-GB"/>
              </w:rPr>
              <w:t>Contract for Fixed Term Property Rental</w:t>
            </w:r>
            <w:r w:rsidR="00785F3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is mutually agreed upon in writing </w:t>
            </w:r>
            <w:r w:rsidR="00785F36">
              <w:rPr>
                <w:rFonts w:ascii="Arial" w:hAnsi="Arial" w:cs="Arial"/>
                <w:lang w:val="en-GB"/>
              </w:rPr>
              <w:t>and in good faith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, </w:t>
            </w:r>
            <w:r>
              <w:rPr>
                <w:rFonts w:ascii="Arial" w:hAnsi="Arial" w:cs="Arial"/>
                <w:lang w:val="en-GB"/>
              </w:rPr>
              <w:t>and is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governed by the following clauses:</w:t>
            </w:r>
          </w:p>
          <w:p w14:paraId="616294C7" w14:textId="77777777" w:rsidR="0071614A" w:rsidRDefault="0071614A" w:rsidP="006C3609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46528DA9" w14:textId="77777777" w:rsidR="00DA4DDB" w:rsidRDefault="00DA4DDB" w:rsidP="006C3609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7F102E85" w14:textId="77777777" w:rsidR="00DA4DDB" w:rsidRDefault="00DA4DDB" w:rsidP="006C3609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1DF27109" w14:textId="77777777" w:rsidR="00BF0C99" w:rsidRPr="00BE4C68" w:rsidRDefault="00BF0C99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78E71878" w14:textId="77777777" w:rsidR="00BE4C68" w:rsidRPr="0081474B" w:rsidRDefault="0081474B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81474B">
              <w:rPr>
                <w:rFonts w:ascii="Arial" w:hAnsi="Arial" w:cs="Arial"/>
                <w:b/>
                <w:lang w:val="en-GB"/>
              </w:rPr>
              <w:lastRenderedPageBreak/>
              <w:t xml:space="preserve">Clause </w:t>
            </w:r>
            <w:r w:rsidR="00393927">
              <w:rPr>
                <w:rFonts w:ascii="Arial" w:hAnsi="Arial" w:cs="Arial"/>
                <w:b/>
                <w:lang w:val="en-GB"/>
              </w:rPr>
              <w:t>1</w:t>
            </w:r>
          </w:p>
          <w:p w14:paraId="54A2A842" w14:textId="77777777" w:rsidR="00BE4C68" w:rsidRPr="0081474B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81474B">
              <w:rPr>
                <w:rFonts w:ascii="Arial" w:hAnsi="Arial" w:cs="Arial"/>
                <w:b/>
                <w:lang w:val="en-GB"/>
              </w:rPr>
              <w:t>(</w:t>
            </w:r>
            <w:r w:rsidR="00C80AB6">
              <w:rPr>
                <w:rFonts w:ascii="Arial" w:hAnsi="Arial" w:cs="Arial"/>
                <w:b/>
                <w:lang w:val="en-GB"/>
              </w:rPr>
              <w:t xml:space="preserve">Agreement </w:t>
            </w:r>
            <w:r w:rsidR="007465E5">
              <w:rPr>
                <w:rFonts w:ascii="Arial" w:hAnsi="Arial" w:cs="Arial"/>
                <w:b/>
                <w:lang w:val="en-GB"/>
              </w:rPr>
              <w:t>duration</w:t>
            </w:r>
            <w:r w:rsidRPr="0081474B">
              <w:rPr>
                <w:rFonts w:ascii="Arial" w:hAnsi="Arial" w:cs="Arial"/>
                <w:b/>
                <w:lang w:val="en-GB"/>
              </w:rPr>
              <w:t>)</w:t>
            </w:r>
          </w:p>
          <w:p w14:paraId="7F1DBEC5" w14:textId="519F6407" w:rsidR="00BD7D10" w:rsidRDefault="00EE59E3" w:rsidP="0002681E">
            <w:pPr>
              <w:pStyle w:val="ListParagraph"/>
              <w:ind w:left="0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1. 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By this agreement the </w:t>
            </w:r>
            <w:r w:rsidR="00BE4C68" w:rsidRPr="00AD3101">
              <w:rPr>
                <w:rFonts w:ascii="Arial" w:hAnsi="Arial" w:cs="Arial"/>
                <w:b/>
                <w:lang w:val="en-GB"/>
              </w:rPr>
              <w:t>First</w:t>
            </w:r>
            <w:r w:rsidR="0081474B" w:rsidRPr="00AD3101">
              <w:rPr>
                <w:rFonts w:ascii="Arial" w:hAnsi="Arial" w:cs="Arial"/>
                <w:b/>
                <w:lang w:val="en-GB"/>
              </w:rPr>
              <w:t xml:space="preserve"> Party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BE4C68" w:rsidRPr="00C80AB6">
              <w:rPr>
                <w:rFonts w:ascii="Arial" w:hAnsi="Arial" w:cs="Arial"/>
                <w:lang w:val="en-GB"/>
              </w:rPr>
              <w:t>lease</w:t>
            </w:r>
            <w:r w:rsidR="00E92F80">
              <w:rPr>
                <w:rFonts w:ascii="Arial" w:hAnsi="Arial" w:cs="Arial"/>
                <w:lang w:val="en-GB"/>
              </w:rPr>
              <w:t>s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81474B" w:rsidRPr="00C80AB6">
              <w:rPr>
                <w:rFonts w:ascii="Arial" w:hAnsi="Arial" w:cs="Arial"/>
                <w:lang w:val="en-GB"/>
              </w:rPr>
              <w:t xml:space="preserve">to 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the </w:t>
            </w:r>
            <w:r w:rsidR="00BE4C68" w:rsidRPr="00AD3101">
              <w:rPr>
                <w:rFonts w:ascii="Arial" w:hAnsi="Arial" w:cs="Arial"/>
                <w:b/>
                <w:lang w:val="en-GB"/>
              </w:rPr>
              <w:t>Second Party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81474B" w:rsidRPr="00C80AB6">
              <w:rPr>
                <w:rFonts w:ascii="Arial" w:hAnsi="Arial" w:cs="Arial"/>
                <w:lang w:val="en-GB"/>
              </w:rPr>
              <w:t>who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E92F80">
              <w:rPr>
                <w:rFonts w:ascii="Arial" w:hAnsi="Arial" w:cs="Arial"/>
                <w:lang w:val="en-GB"/>
              </w:rPr>
              <w:t>agrees to receive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this lease, the</w:t>
            </w:r>
            <w:r w:rsidR="00BE4C68" w:rsidRPr="00C80AB6">
              <w:rPr>
                <w:rFonts w:ascii="Arial" w:hAnsi="Arial" w:cs="Arial"/>
                <w:b/>
                <w:lang w:val="en-GB"/>
              </w:rPr>
              <w:t xml:space="preserve"> </w:t>
            </w:r>
            <w:r w:rsidR="0081474B" w:rsidRPr="00C80AB6">
              <w:rPr>
                <w:rFonts w:ascii="Arial" w:hAnsi="Arial" w:cs="Arial"/>
                <w:b/>
                <w:lang w:val="en-GB"/>
              </w:rPr>
              <w:t xml:space="preserve">apartment </w:t>
            </w:r>
            <w:r w:rsidR="00BE4C68" w:rsidRPr="00C80AB6">
              <w:rPr>
                <w:rFonts w:ascii="Arial" w:hAnsi="Arial" w:cs="Arial"/>
                <w:b/>
                <w:lang w:val="en-GB"/>
              </w:rPr>
              <w:t>unit designated by</w:t>
            </w:r>
            <w:r w:rsidR="00C002CD">
              <w:rPr>
                <w:rFonts w:ascii="Arial" w:hAnsi="Arial" w:cs="Arial"/>
                <w:b/>
                <w:lang w:val="en-GB"/>
              </w:rPr>
              <w:t xml:space="preserve"> </w:t>
            </w:r>
            <w:r w:rsidR="00BE4C68" w:rsidRPr="00C80AB6">
              <w:rPr>
                <w:rFonts w:ascii="Arial" w:hAnsi="Arial" w:cs="Arial"/>
                <w:b/>
                <w:lang w:val="en-GB"/>
              </w:rPr>
              <w:t>"</w:t>
            </w:r>
            <w:r w:rsidR="00DA4DDB">
              <w:rPr>
                <w:rFonts w:ascii="Arial" w:eastAsia="Times New Roman" w:hAnsi="Arial" w:cs="Arial"/>
                <w:b/>
                <w:bCs/>
                <w:lang w:val="en-GB" w:eastAsia="pt-PT"/>
              </w:rPr>
              <w:t>_</w:t>
            </w:r>
            <w:r w:rsidR="00BE4C68" w:rsidRPr="00C80AB6">
              <w:rPr>
                <w:rFonts w:ascii="Arial" w:hAnsi="Arial" w:cs="Arial"/>
                <w:b/>
                <w:lang w:val="en-GB"/>
              </w:rPr>
              <w:t>"</w:t>
            </w:r>
            <w:r w:rsidR="00577468">
              <w:rPr>
                <w:rFonts w:ascii="Arial" w:hAnsi="Arial" w:cs="Arial"/>
                <w:b/>
                <w:lang w:val="en-GB"/>
              </w:rPr>
              <w:t xml:space="preserve">, </w:t>
            </w:r>
            <w:r w:rsidR="00577468" w:rsidRPr="003672B8">
              <w:rPr>
                <w:rFonts w:ascii="Arial" w:hAnsi="Arial" w:cs="Arial"/>
                <w:bCs/>
                <w:lang w:val="en-GB"/>
              </w:rPr>
              <w:t xml:space="preserve">corresponding to the </w:t>
            </w:r>
            <w:r w:rsidR="00C2559E">
              <w:rPr>
                <w:rFonts w:ascii="Arial" w:hAnsi="Arial" w:cs="Arial"/>
                <w:bCs/>
                <w:lang w:val="en-GB"/>
              </w:rPr>
              <w:t>___(floor, letter)___</w:t>
            </w:r>
            <w:r w:rsidR="00577468" w:rsidRPr="003672B8">
              <w:rPr>
                <w:rFonts w:ascii="Arial" w:hAnsi="Arial" w:cs="Arial"/>
                <w:bCs/>
                <w:lang w:val="en-GB"/>
              </w:rPr>
              <w:t xml:space="preserve"> apartment</w:t>
            </w:r>
            <w:r w:rsidR="00BE4C68" w:rsidRPr="003672B8">
              <w:rPr>
                <w:rFonts w:ascii="Arial" w:hAnsi="Arial" w:cs="Arial"/>
                <w:bCs/>
                <w:lang w:val="en-GB"/>
              </w:rPr>
              <w:t xml:space="preserve"> </w:t>
            </w:r>
            <w:r w:rsidR="00C002CD" w:rsidRPr="003672B8">
              <w:rPr>
                <w:rFonts w:ascii="Arial" w:hAnsi="Arial" w:cs="Arial"/>
                <w:bCs/>
                <w:lang w:val="en-GB"/>
              </w:rPr>
              <w:t>located in the residential</w:t>
            </w:r>
            <w:r w:rsidR="00BE4C68" w:rsidRPr="003672B8">
              <w:rPr>
                <w:rFonts w:ascii="Arial" w:hAnsi="Arial" w:cs="Arial"/>
                <w:bCs/>
                <w:lang w:val="en-GB"/>
              </w:rPr>
              <w:t xml:space="preserve"> building </w:t>
            </w:r>
            <w:r w:rsidR="00C002CD" w:rsidRPr="003672B8">
              <w:rPr>
                <w:rFonts w:ascii="Arial" w:hAnsi="Arial" w:cs="Arial"/>
                <w:bCs/>
                <w:lang w:val="en-GB"/>
              </w:rPr>
              <w:t>with horizontal property regime with address</w:t>
            </w:r>
            <w:r w:rsidR="00C002CD">
              <w:rPr>
                <w:rFonts w:ascii="Arial" w:hAnsi="Arial" w:cs="Arial"/>
                <w:b/>
                <w:lang w:val="en-GB"/>
              </w:rPr>
              <w:t xml:space="preserve"> </w:t>
            </w:r>
            <w:r w:rsidR="00FE1D6C" w:rsidRPr="00FE1D6C">
              <w:rPr>
                <w:rFonts w:ascii="Arial" w:eastAsia="Times New Roman" w:hAnsi="Arial" w:cs="Arial"/>
                <w:lang w:val="en-GB" w:eastAsia="pt-PT"/>
              </w:rPr>
              <w:t>______(address)_______</w:t>
            </w:r>
            <w:r w:rsidR="00BE4C68" w:rsidRPr="00C80AB6">
              <w:rPr>
                <w:rFonts w:ascii="Arial" w:hAnsi="Arial" w:cs="Arial"/>
                <w:lang w:val="en-GB"/>
              </w:rPr>
              <w:t>,</w:t>
            </w:r>
            <w:r w:rsidR="005A6B7D">
              <w:rPr>
                <w:rFonts w:ascii="Arial" w:hAnsi="Arial" w:cs="Arial"/>
                <w:lang w:val="en-GB"/>
              </w:rPr>
              <w:t xml:space="preserve"> </w:t>
            </w:r>
            <w:r w:rsidR="003672B8">
              <w:rPr>
                <w:rFonts w:ascii="Arial" w:hAnsi="Arial" w:cs="Arial"/>
                <w:lang w:val="en-GB"/>
              </w:rPr>
              <w:t xml:space="preserve">district of </w:t>
            </w:r>
            <w:r w:rsidR="00FE1D6C">
              <w:rPr>
                <w:rFonts w:ascii="Arial" w:hAnsi="Arial" w:cs="Arial"/>
                <w:lang w:val="en-GB"/>
              </w:rPr>
              <w:t>______</w:t>
            </w:r>
            <w:r w:rsidR="005A6B7D">
              <w:rPr>
                <w:rFonts w:ascii="Arial" w:eastAsia="Times New Roman" w:hAnsi="Arial" w:cs="Arial"/>
                <w:lang w:val="en-GB" w:eastAsia="pt-PT"/>
              </w:rPr>
              <w:t>,</w:t>
            </w:r>
            <w:r w:rsidR="005A6B7D">
              <w:rPr>
                <w:rFonts w:ascii="Arial" w:hAnsi="Arial" w:cs="Arial"/>
                <w:lang w:val="en-GB"/>
              </w:rPr>
              <w:t xml:space="preserve"> </w:t>
            </w:r>
            <w:r w:rsidR="00577468">
              <w:rPr>
                <w:rFonts w:ascii="Arial" w:hAnsi="Arial" w:cs="Arial"/>
                <w:lang w:val="en-GB"/>
              </w:rPr>
              <w:t xml:space="preserve">registered </w:t>
            </w:r>
            <w:r w:rsidR="00184B71">
              <w:rPr>
                <w:rFonts w:ascii="Arial" w:hAnsi="Arial" w:cs="Arial"/>
                <w:lang w:val="en-GB"/>
              </w:rPr>
              <w:t xml:space="preserve">in the land registry office of </w:t>
            </w:r>
            <w:r w:rsidR="00FE1D6C">
              <w:rPr>
                <w:rFonts w:ascii="Arial" w:hAnsi="Arial" w:cs="Arial"/>
                <w:lang w:val="en-GB"/>
              </w:rPr>
              <w:t>_____</w:t>
            </w:r>
            <w:r w:rsidR="00184B71">
              <w:rPr>
                <w:rFonts w:ascii="Arial" w:hAnsi="Arial" w:cs="Arial"/>
                <w:lang w:val="en-GB"/>
              </w:rPr>
              <w:t xml:space="preserve"> under number </w:t>
            </w:r>
            <w:r w:rsidR="00FE1D6C">
              <w:rPr>
                <w:rFonts w:ascii="Arial" w:hAnsi="Arial" w:cs="Arial"/>
                <w:lang w:val="en-GB"/>
              </w:rPr>
              <w:t>___</w:t>
            </w:r>
            <w:r w:rsidR="00184B71">
              <w:rPr>
                <w:rFonts w:ascii="Arial" w:hAnsi="Arial" w:cs="Arial"/>
                <w:lang w:val="en-GB"/>
              </w:rPr>
              <w:t xml:space="preserve"> in the parish of </w:t>
            </w:r>
            <w:r w:rsidR="00FE1D6C">
              <w:rPr>
                <w:rFonts w:ascii="Arial" w:hAnsi="Arial" w:cs="Arial"/>
                <w:lang w:val="en-GB"/>
              </w:rPr>
              <w:t>______</w:t>
            </w:r>
            <w:r w:rsidR="00184B71">
              <w:rPr>
                <w:rFonts w:ascii="Arial" w:hAnsi="Arial" w:cs="Arial"/>
                <w:lang w:val="en-GB"/>
              </w:rPr>
              <w:t xml:space="preserve">, and </w:t>
            </w:r>
            <w:r w:rsidR="00577468">
              <w:rPr>
                <w:rFonts w:ascii="Arial" w:hAnsi="Arial" w:cs="Arial"/>
                <w:lang w:val="en-GB"/>
              </w:rPr>
              <w:t xml:space="preserve">in the </w:t>
            </w:r>
            <w:r w:rsidR="005A6B7D">
              <w:rPr>
                <w:rFonts w:ascii="Arial" w:hAnsi="Arial" w:cs="Arial"/>
                <w:lang w:val="en-GB"/>
              </w:rPr>
              <w:t xml:space="preserve">tax </w:t>
            </w:r>
            <w:r w:rsidR="00577468">
              <w:rPr>
                <w:rFonts w:ascii="Arial" w:hAnsi="Arial" w:cs="Arial"/>
                <w:lang w:val="en-GB"/>
              </w:rPr>
              <w:t xml:space="preserve">registry office under Article </w:t>
            </w:r>
            <w:r w:rsidR="00FE1D6C">
              <w:rPr>
                <w:rFonts w:ascii="Arial" w:hAnsi="Arial" w:cs="Arial"/>
                <w:lang w:val="en-GB"/>
              </w:rPr>
              <w:t>____</w:t>
            </w:r>
            <w:r w:rsidR="00184B71">
              <w:rPr>
                <w:rFonts w:ascii="Arial" w:hAnsi="Arial" w:cs="Arial"/>
                <w:lang w:val="en-GB"/>
              </w:rPr>
              <w:t xml:space="preserve"> in the parish of </w:t>
            </w:r>
            <w:r w:rsidR="00FE1D6C">
              <w:rPr>
                <w:rFonts w:ascii="Arial" w:hAnsi="Arial" w:cs="Arial"/>
                <w:lang w:val="en-GB"/>
              </w:rPr>
              <w:t>_____</w:t>
            </w:r>
            <w:r w:rsidR="00BE4C68" w:rsidRPr="00C80AB6">
              <w:rPr>
                <w:rFonts w:ascii="Arial" w:hAnsi="Arial" w:cs="Arial"/>
                <w:lang w:val="en-GB"/>
              </w:rPr>
              <w:t>,</w:t>
            </w:r>
            <w:r w:rsidR="00184B71">
              <w:rPr>
                <w:rFonts w:ascii="Arial" w:hAnsi="Arial" w:cs="Arial"/>
                <w:lang w:val="en-GB"/>
              </w:rPr>
              <w:t xml:space="preserve"> exempt from having Habitation Licence due to being constructed before 1951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5A6B7D">
              <w:rPr>
                <w:rFonts w:ascii="Arial" w:hAnsi="Arial" w:cs="Arial"/>
                <w:lang w:val="en-GB"/>
              </w:rPr>
              <w:t>and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3925CD">
              <w:rPr>
                <w:rFonts w:ascii="Arial" w:hAnsi="Arial" w:cs="Arial"/>
                <w:lang w:val="en-GB"/>
              </w:rPr>
              <w:t>of which</w:t>
            </w:r>
            <w:r w:rsidR="00C80AB6" w:rsidRPr="00C80AB6">
              <w:rPr>
                <w:rFonts w:ascii="Arial" w:hAnsi="Arial" w:cs="Arial"/>
                <w:lang w:val="en-GB"/>
              </w:rPr>
              <w:t xml:space="preserve"> 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the </w:t>
            </w:r>
            <w:r w:rsidR="00BE4C68" w:rsidRPr="00184B71">
              <w:rPr>
                <w:rFonts w:ascii="Arial" w:hAnsi="Arial" w:cs="Arial"/>
                <w:b/>
                <w:bCs/>
                <w:lang w:val="en-GB"/>
              </w:rPr>
              <w:t xml:space="preserve">First </w:t>
            </w:r>
            <w:r w:rsidR="00C80AB6" w:rsidRPr="00184B71">
              <w:rPr>
                <w:rFonts w:ascii="Arial" w:hAnsi="Arial" w:cs="Arial"/>
                <w:b/>
                <w:bCs/>
                <w:lang w:val="en-GB"/>
              </w:rPr>
              <w:t>Party</w:t>
            </w:r>
            <w:r w:rsidR="00C80AB6" w:rsidRPr="00C80AB6">
              <w:rPr>
                <w:rFonts w:ascii="Arial" w:hAnsi="Arial" w:cs="Arial"/>
                <w:lang w:val="en-GB"/>
              </w:rPr>
              <w:t xml:space="preserve"> </w:t>
            </w:r>
            <w:r w:rsidR="00B64A5E">
              <w:rPr>
                <w:rFonts w:ascii="Arial" w:hAnsi="Arial" w:cs="Arial"/>
                <w:lang w:val="en-GB"/>
              </w:rPr>
              <w:t>i</w:t>
            </w:r>
            <w:r w:rsidR="003925CD">
              <w:rPr>
                <w:rFonts w:ascii="Arial" w:hAnsi="Arial" w:cs="Arial"/>
                <w:lang w:val="en-GB"/>
              </w:rPr>
              <w:t>s the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C80AB6" w:rsidRPr="00C80AB6">
              <w:rPr>
                <w:rFonts w:ascii="Arial" w:hAnsi="Arial" w:cs="Arial"/>
                <w:lang w:val="en-GB"/>
              </w:rPr>
              <w:t>legitimate</w:t>
            </w:r>
            <w:r w:rsidR="003925CD">
              <w:rPr>
                <w:rFonts w:ascii="Arial" w:hAnsi="Arial" w:cs="Arial"/>
                <w:lang w:val="en-GB"/>
              </w:rPr>
              <w:t xml:space="preserve"> </w:t>
            </w:r>
            <w:r w:rsidR="00184B71">
              <w:rPr>
                <w:rFonts w:ascii="Arial" w:hAnsi="Arial" w:cs="Arial"/>
                <w:lang w:val="en-GB"/>
              </w:rPr>
              <w:t>owner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, for the </w:t>
            </w:r>
            <w:r w:rsidR="00E4746B">
              <w:rPr>
                <w:rFonts w:ascii="Arial" w:hAnsi="Arial" w:cs="Arial"/>
                <w:lang w:val="en-GB"/>
              </w:rPr>
              <w:t xml:space="preserve">fixed </w:t>
            </w:r>
            <w:r w:rsidR="00B64A5E">
              <w:rPr>
                <w:rFonts w:ascii="Arial" w:hAnsi="Arial" w:cs="Arial"/>
                <w:lang w:val="en-GB"/>
              </w:rPr>
              <w:t>duration</w:t>
            </w:r>
            <w:r w:rsidR="00C80AB6" w:rsidRPr="00C80AB6">
              <w:rPr>
                <w:rFonts w:ascii="Arial" w:hAnsi="Arial" w:cs="Arial"/>
                <w:lang w:val="en-GB"/>
              </w:rPr>
              <w:t xml:space="preserve"> 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of </w:t>
            </w:r>
            <w:r w:rsidR="003F09E9">
              <w:rPr>
                <w:rFonts w:ascii="Arial" w:hAnsi="Arial" w:cs="Arial"/>
                <w:lang w:val="en-GB"/>
              </w:rPr>
              <w:t>12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(</w:t>
            </w:r>
            <w:r w:rsidR="003F09E9">
              <w:rPr>
                <w:rFonts w:ascii="Arial" w:hAnsi="Arial" w:cs="Arial"/>
                <w:lang w:val="en-GB"/>
              </w:rPr>
              <w:t>twelve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) </w:t>
            </w:r>
            <w:r w:rsidR="00770D5B">
              <w:rPr>
                <w:rFonts w:ascii="Arial" w:hAnsi="Arial" w:cs="Arial"/>
                <w:lang w:val="en-GB"/>
              </w:rPr>
              <w:t>months</w:t>
            </w:r>
            <w:r w:rsidR="00C80AB6" w:rsidRPr="00C80AB6">
              <w:rPr>
                <w:rFonts w:ascii="Arial" w:hAnsi="Arial" w:cs="Arial"/>
                <w:lang w:val="en-GB"/>
              </w:rPr>
              <w:t xml:space="preserve">, beginning </w:t>
            </w:r>
            <w:r w:rsidR="00B64A5E">
              <w:rPr>
                <w:rFonts w:ascii="Arial" w:hAnsi="Arial" w:cs="Arial"/>
                <w:lang w:val="en-GB"/>
              </w:rPr>
              <w:t>o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n </w:t>
            </w:r>
            <w:r w:rsidR="00E4746B">
              <w:rPr>
                <w:rFonts w:ascii="Arial" w:hAnsi="Arial" w:cs="Arial"/>
                <w:b/>
                <w:lang w:val="en-GB"/>
              </w:rPr>
              <w:t>1</w:t>
            </w:r>
            <w:r w:rsidR="00A6398A" w:rsidRPr="00A6398A">
              <w:rPr>
                <w:rFonts w:ascii="Arial" w:hAnsi="Arial" w:cs="Arial"/>
                <w:b/>
                <w:vertAlign w:val="superscript"/>
                <w:lang w:val="en-GB"/>
              </w:rPr>
              <w:t>st</w:t>
            </w:r>
            <w:r w:rsidR="00A6398A">
              <w:rPr>
                <w:rFonts w:ascii="Arial" w:hAnsi="Arial" w:cs="Arial"/>
                <w:b/>
                <w:lang w:val="en-GB"/>
              </w:rPr>
              <w:t xml:space="preserve"> </w:t>
            </w:r>
            <w:r w:rsidR="00E4746B">
              <w:rPr>
                <w:rFonts w:ascii="Arial" w:hAnsi="Arial" w:cs="Arial"/>
                <w:b/>
                <w:lang w:val="en-GB"/>
              </w:rPr>
              <w:t>January 202</w:t>
            </w:r>
            <w:r w:rsidR="00A6398A">
              <w:rPr>
                <w:rFonts w:ascii="Arial" w:hAnsi="Arial" w:cs="Arial"/>
                <w:b/>
                <w:lang w:val="en-GB"/>
              </w:rPr>
              <w:t>4</w:t>
            </w:r>
            <w:r w:rsidR="00FB73BA">
              <w:rPr>
                <w:rFonts w:ascii="Arial" w:hAnsi="Arial" w:cs="Arial"/>
                <w:b/>
                <w:lang w:val="en-GB"/>
              </w:rPr>
              <w:t xml:space="preserve"> 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and </w:t>
            </w:r>
            <w:r w:rsidR="00C80AB6" w:rsidRPr="00C80AB6">
              <w:rPr>
                <w:rFonts w:ascii="Arial" w:hAnsi="Arial" w:cs="Arial"/>
                <w:lang w:val="en-GB"/>
              </w:rPr>
              <w:t>term</w:t>
            </w:r>
            <w:r w:rsidR="003925CD">
              <w:rPr>
                <w:rFonts w:ascii="Arial" w:hAnsi="Arial" w:cs="Arial"/>
                <w:lang w:val="en-GB"/>
              </w:rPr>
              <w:t>inating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on </w:t>
            </w:r>
            <w:r w:rsidR="00A6398A">
              <w:rPr>
                <w:rFonts w:ascii="Arial" w:hAnsi="Arial" w:cs="Arial"/>
                <w:b/>
                <w:lang w:val="en-GB"/>
              </w:rPr>
              <w:t>31</w:t>
            </w:r>
            <w:r w:rsidR="00A6398A" w:rsidRPr="00A6398A">
              <w:rPr>
                <w:rFonts w:ascii="Arial" w:hAnsi="Arial" w:cs="Arial"/>
                <w:b/>
                <w:vertAlign w:val="superscript"/>
                <w:lang w:val="en-GB"/>
              </w:rPr>
              <w:t>st</w:t>
            </w:r>
            <w:r w:rsidR="00A6398A">
              <w:rPr>
                <w:rFonts w:ascii="Arial" w:hAnsi="Arial" w:cs="Arial"/>
                <w:b/>
                <w:lang w:val="en-GB"/>
              </w:rPr>
              <w:t xml:space="preserve"> December </w:t>
            </w:r>
            <w:r w:rsidR="00591ACC" w:rsidRPr="001C151B">
              <w:rPr>
                <w:rFonts w:ascii="Arial" w:hAnsi="Arial" w:cs="Arial"/>
                <w:b/>
                <w:lang w:val="en-GB"/>
              </w:rPr>
              <w:t>20</w:t>
            </w:r>
            <w:r w:rsidR="003E31B6">
              <w:rPr>
                <w:rFonts w:ascii="Arial" w:hAnsi="Arial" w:cs="Arial"/>
                <w:b/>
                <w:lang w:val="en-GB"/>
              </w:rPr>
              <w:t>2</w:t>
            </w:r>
            <w:r w:rsidR="00E4746B">
              <w:rPr>
                <w:rFonts w:ascii="Arial" w:hAnsi="Arial" w:cs="Arial"/>
                <w:b/>
                <w:lang w:val="en-GB"/>
              </w:rPr>
              <w:t>4</w:t>
            </w:r>
            <w:r w:rsidR="00BE4C68" w:rsidRPr="00C80AB6">
              <w:rPr>
                <w:rFonts w:ascii="Arial" w:hAnsi="Arial" w:cs="Arial"/>
                <w:lang w:val="en-GB"/>
              </w:rPr>
              <w:t>,</w:t>
            </w:r>
            <w:r w:rsidR="00E4746B">
              <w:rPr>
                <w:rFonts w:ascii="Arial" w:hAnsi="Arial" w:cs="Arial"/>
                <w:lang w:val="en-GB"/>
              </w:rPr>
              <w:t xml:space="preserve"> </w:t>
            </w:r>
            <w:r w:rsidR="00E4746B" w:rsidRPr="00FC7710">
              <w:rPr>
                <w:rFonts w:ascii="Arial" w:hAnsi="Arial" w:cs="Arial"/>
                <w:b/>
                <w:bCs/>
                <w:i/>
                <w:iCs/>
                <w:lang w:val="en-GB"/>
              </w:rPr>
              <w:t>non-renewable</w:t>
            </w:r>
            <w:r w:rsidR="00FB73BA">
              <w:rPr>
                <w:rFonts w:ascii="Arial" w:hAnsi="Arial" w:cs="Arial"/>
                <w:lang w:val="en-GB"/>
              </w:rPr>
              <w:t>, and</w:t>
            </w:r>
            <w:r w:rsidR="00BE4C68" w:rsidRPr="00C80AB6">
              <w:rPr>
                <w:rFonts w:ascii="Arial" w:hAnsi="Arial" w:cs="Arial"/>
                <w:lang w:val="en-GB"/>
              </w:rPr>
              <w:t xml:space="preserve"> </w:t>
            </w:r>
            <w:r w:rsidR="00E4746B" w:rsidRPr="00E4746B">
              <w:rPr>
                <w:rFonts w:ascii="Arial" w:hAnsi="Arial" w:cs="Arial"/>
                <w:lang w:val="en-GB"/>
              </w:rPr>
              <w:t>celebrated according to the following clauses and, for any omissions, according to the NRAU legislation approved by Law nº 79/2014 from 19th December, the Portuguese Civil Code and any other applicable legislation</w:t>
            </w:r>
            <w:r w:rsidR="00646EE3">
              <w:rPr>
                <w:rFonts w:ascii="Arial" w:hAnsi="Arial" w:cs="Arial"/>
                <w:lang w:val="en-GB"/>
              </w:rPr>
              <w:t>.</w:t>
            </w:r>
          </w:p>
          <w:p w14:paraId="332C80C1" w14:textId="77777777" w:rsidR="00BD7D10" w:rsidRDefault="00BD7D10" w:rsidP="00C33312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274B2A5F" w14:textId="77777777" w:rsidR="00E4746B" w:rsidRDefault="00E4746B" w:rsidP="00C33312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2DCAD0A4" w14:textId="37E8B237" w:rsidR="00995671" w:rsidRDefault="00BE4C68" w:rsidP="00D564C6">
            <w:pPr>
              <w:ind w:left="0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2. For the purposes</w:t>
            </w:r>
            <w:r w:rsidR="00BD7D10">
              <w:rPr>
                <w:rFonts w:ascii="Arial" w:hAnsi="Arial" w:cs="Arial"/>
                <w:lang w:val="en-GB"/>
              </w:rPr>
              <w:t xml:space="preserve"> of the preceding paragraph both </w:t>
            </w:r>
            <w:r w:rsidR="00F02A71" w:rsidRPr="00F02A71">
              <w:rPr>
                <w:rFonts w:ascii="Arial" w:hAnsi="Arial" w:cs="Arial"/>
                <w:b/>
                <w:bCs/>
                <w:lang w:val="en-GB"/>
              </w:rPr>
              <w:t>P</w:t>
            </w:r>
            <w:r w:rsidRPr="00F02A71">
              <w:rPr>
                <w:rFonts w:ascii="Arial" w:hAnsi="Arial" w:cs="Arial"/>
                <w:b/>
                <w:bCs/>
                <w:lang w:val="en-GB"/>
              </w:rPr>
              <w:t>arties</w:t>
            </w:r>
            <w:r w:rsidRPr="00BE4C68">
              <w:rPr>
                <w:rFonts w:ascii="Arial" w:hAnsi="Arial" w:cs="Arial"/>
                <w:lang w:val="en-GB"/>
              </w:rPr>
              <w:t xml:space="preserve"> declare </w:t>
            </w:r>
            <w:r w:rsidR="00BD7D10">
              <w:rPr>
                <w:rFonts w:ascii="Arial" w:hAnsi="Arial" w:cs="Arial"/>
                <w:lang w:val="en-GB"/>
              </w:rPr>
              <w:t>their agreement with the</w:t>
            </w:r>
            <w:r w:rsidRPr="00BE4C68">
              <w:rPr>
                <w:rFonts w:ascii="Arial" w:hAnsi="Arial" w:cs="Arial"/>
                <w:lang w:val="en-GB"/>
              </w:rPr>
              <w:t xml:space="preserve"> Law </w:t>
            </w:r>
            <w:r w:rsidR="00C80AB6">
              <w:rPr>
                <w:rFonts w:ascii="Arial" w:hAnsi="Arial" w:cs="Arial"/>
                <w:lang w:val="en-GB"/>
              </w:rPr>
              <w:t>n.º</w:t>
            </w:r>
            <w:r w:rsidRPr="00BE4C68">
              <w:rPr>
                <w:rFonts w:ascii="Arial" w:hAnsi="Arial" w:cs="Arial"/>
                <w:lang w:val="en-GB"/>
              </w:rPr>
              <w:t xml:space="preserve"> 31/2012, of August 14, updated by Law No. 79/2014, of 19</w:t>
            </w:r>
            <w:r w:rsidR="00646EE3" w:rsidRPr="00646EE3">
              <w:rPr>
                <w:rFonts w:ascii="Arial" w:hAnsi="Arial" w:cs="Arial"/>
                <w:vertAlign w:val="superscript"/>
                <w:lang w:val="en-GB"/>
              </w:rPr>
              <w:t>th</w:t>
            </w:r>
            <w:r w:rsidR="00646EE3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>December</w:t>
            </w:r>
            <w:r w:rsidR="00646EE3">
              <w:rPr>
                <w:rFonts w:ascii="Arial" w:hAnsi="Arial" w:cs="Arial"/>
                <w:lang w:val="en-GB"/>
              </w:rPr>
              <w:t>, and Law n.º13/2019 of 12</w:t>
            </w:r>
            <w:r w:rsidR="00646EE3" w:rsidRPr="00646EE3">
              <w:rPr>
                <w:rFonts w:ascii="Arial" w:hAnsi="Arial" w:cs="Arial"/>
                <w:vertAlign w:val="superscript"/>
                <w:lang w:val="en-GB"/>
              </w:rPr>
              <w:t>th</w:t>
            </w:r>
            <w:r w:rsidR="00646EE3">
              <w:rPr>
                <w:rFonts w:ascii="Arial" w:hAnsi="Arial" w:cs="Arial"/>
                <w:lang w:val="en-GB"/>
              </w:rPr>
              <w:t xml:space="preserve">  de February</w:t>
            </w:r>
            <w:r w:rsidRPr="00BE4C68">
              <w:rPr>
                <w:rFonts w:ascii="Arial" w:hAnsi="Arial" w:cs="Arial"/>
                <w:lang w:val="en-GB"/>
              </w:rPr>
              <w:t xml:space="preserve"> and that the regime laid </w:t>
            </w:r>
            <w:r w:rsidRPr="00BE4C68">
              <w:rPr>
                <w:rFonts w:ascii="Arial" w:hAnsi="Arial" w:cs="Arial"/>
                <w:lang w:val="en-GB"/>
              </w:rPr>
              <w:lastRenderedPageBreak/>
              <w:t xml:space="preserve">down therein should apply to this </w:t>
            </w:r>
            <w:r w:rsidR="00C80AB6">
              <w:rPr>
                <w:rFonts w:ascii="Arial" w:hAnsi="Arial" w:cs="Arial"/>
                <w:lang w:val="en-GB"/>
              </w:rPr>
              <w:t>agreement</w:t>
            </w:r>
            <w:r w:rsidRPr="00BE4C68">
              <w:rPr>
                <w:rFonts w:ascii="Arial" w:hAnsi="Arial" w:cs="Arial"/>
                <w:lang w:val="en-GB"/>
              </w:rPr>
              <w:t xml:space="preserve">. </w:t>
            </w:r>
          </w:p>
          <w:p w14:paraId="23B728AB" w14:textId="449FE051" w:rsidR="005A6B7D" w:rsidRDefault="005A6B7D" w:rsidP="0097515F">
            <w:pPr>
              <w:ind w:left="0" w:right="76" w:firstLine="0"/>
              <w:rPr>
                <w:rFonts w:ascii="Arial" w:hAnsi="Arial" w:cs="Arial"/>
                <w:b/>
                <w:lang w:val="en-GB"/>
              </w:rPr>
            </w:pPr>
          </w:p>
          <w:p w14:paraId="446D661B" w14:textId="77777777" w:rsidR="005A6B7D" w:rsidRDefault="005A6B7D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</w:p>
          <w:p w14:paraId="492B67C7" w14:textId="77777777" w:rsidR="00BE4C68" w:rsidRPr="00E62197" w:rsidRDefault="00E62197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E62197">
              <w:rPr>
                <w:rFonts w:ascii="Arial" w:hAnsi="Arial" w:cs="Arial"/>
                <w:b/>
                <w:lang w:val="en-GB"/>
              </w:rPr>
              <w:t>Clause</w:t>
            </w:r>
            <w:r w:rsidR="00393927">
              <w:rPr>
                <w:rFonts w:ascii="Arial" w:hAnsi="Arial" w:cs="Arial"/>
                <w:b/>
                <w:lang w:val="en-GB"/>
              </w:rPr>
              <w:t xml:space="preserve"> 2</w:t>
            </w:r>
          </w:p>
          <w:p w14:paraId="213923DF" w14:textId="77777777" w:rsidR="00BE4C68" w:rsidRPr="00BE4C68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lang w:val="en-GB"/>
              </w:rPr>
            </w:pPr>
            <w:r w:rsidRPr="00E62197">
              <w:rPr>
                <w:rFonts w:ascii="Arial" w:hAnsi="Arial" w:cs="Arial"/>
                <w:b/>
                <w:lang w:val="en-GB"/>
              </w:rPr>
              <w:t>(Property</w:t>
            </w:r>
            <w:r w:rsidR="005E7C9D">
              <w:rPr>
                <w:rFonts w:ascii="Arial" w:hAnsi="Arial" w:cs="Arial"/>
                <w:b/>
                <w:lang w:val="en-GB"/>
              </w:rPr>
              <w:t xml:space="preserve"> </w:t>
            </w:r>
            <w:r w:rsidR="00D564C6">
              <w:rPr>
                <w:rFonts w:ascii="Arial" w:hAnsi="Arial" w:cs="Arial"/>
                <w:b/>
                <w:lang w:val="en-GB"/>
              </w:rPr>
              <w:t>Contents</w:t>
            </w:r>
            <w:r w:rsidRPr="00E62197">
              <w:rPr>
                <w:rFonts w:ascii="Arial" w:hAnsi="Arial" w:cs="Arial"/>
                <w:b/>
                <w:lang w:val="en-GB"/>
              </w:rPr>
              <w:t>)</w:t>
            </w:r>
          </w:p>
          <w:p w14:paraId="2821EF0A" w14:textId="6E6CE32E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acknowledges that the </w:t>
            </w:r>
            <w:r w:rsidR="005B714D">
              <w:rPr>
                <w:rFonts w:ascii="Arial" w:hAnsi="Arial" w:cs="Arial"/>
                <w:lang w:val="en-GB"/>
              </w:rPr>
              <w:t>property</w:t>
            </w:r>
            <w:r w:rsidRPr="00BE4C68">
              <w:rPr>
                <w:rFonts w:ascii="Arial" w:hAnsi="Arial" w:cs="Arial"/>
                <w:lang w:val="en-GB"/>
              </w:rPr>
              <w:t xml:space="preserve"> is equipped and is rented furnished</w:t>
            </w:r>
            <w:r w:rsidR="00713943">
              <w:rPr>
                <w:rFonts w:ascii="Arial" w:hAnsi="Arial" w:cs="Arial"/>
                <w:lang w:val="en-GB"/>
              </w:rPr>
              <w:t xml:space="preserve"> according to the attached inventory</w:t>
            </w:r>
            <w:r w:rsidRPr="00BE4C68">
              <w:rPr>
                <w:rFonts w:ascii="Arial" w:hAnsi="Arial" w:cs="Arial"/>
                <w:lang w:val="en-GB"/>
              </w:rPr>
              <w:t xml:space="preserve">, </w:t>
            </w:r>
            <w:r w:rsidR="00720B8B">
              <w:rPr>
                <w:rFonts w:ascii="Arial" w:hAnsi="Arial" w:cs="Arial"/>
                <w:lang w:val="en-GB"/>
              </w:rPr>
              <w:t>the equipment in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FB73BA">
              <w:rPr>
                <w:rFonts w:ascii="Arial" w:hAnsi="Arial" w:cs="Arial"/>
                <w:lang w:val="en-GB"/>
              </w:rPr>
              <w:t>good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0D4637">
              <w:rPr>
                <w:rFonts w:ascii="Arial" w:hAnsi="Arial" w:cs="Arial"/>
                <w:lang w:val="en-GB"/>
              </w:rPr>
              <w:t xml:space="preserve">working </w:t>
            </w:r>
            <w:r w:rsidRPr="00BE4C68">
              <w:rPr>
                <w:rFonts w:ascii="Arial" w:hAnsi="Arial" w:cs="Arial"/>
                <w:lang w:val="en-GB"/>
              </w:rPr>
              <w:t xml:space="preserve">condition, </w:t>
            </w:r>
            <w:r w:rsidR="00713943">
              <w:rPr>
                <w:rFonts w:ascii="Arial" w:hAnsi="Arial" w:cs="Arial"/>
                <w:lang w:val="en-GB"/>
              </w:rPr>
              <w:t>and</w:t>
            </w:r>
            <w:r w:rsidR="000D4637">
              <w:rPr>
                <w:rFonts w:ascii="Arial" w:hAnsi="Arial" w:cs="Arial"/>
                <w:lang w:val="en-GB"/>
              </w:rPr>
              <w:t xml:space="preserve"> agrees</w:t>
            </w:r>
            <w:r w:rsidR="004A13EB" w:rsidRPr="00BE4C68">
              <w:rPr>
                <w:rFonts w:ascii="Arial" w:hAnsi="Arial" w:cs="Arial"/>
                <w:lang w:val="en-GB"/>
              </w:rPr>
              <w:t xml:space="preserve"> to keep</w:t>
            </w:r>
            <w:r w:rsidRPr="00BE4C68">
              <w:rPr>
                <w:rFonts w:ascii="Arial" w:hAnsi="Arial" w:cs="Arial"/>
                <w:lang w:val="en-GB"/>
              </w:rPr>
              <w:t xml:space="preserve"> them and use them properly and with normal prudence.</w:t>
            </w:r>
          </w:p>
          <w:p w14:paraId="38DC21FC" w14:textId="32D72783" w:rsidR="00F96937" w:rsidRDefault="00F96937" w:rsidP="00720B8B">
            <w:pPr>
              <w:ind w:left="0" w:right="76" w:firstLine="0"/>
              <w:rPr>
                <w:rFonts w:ascii="Arial" w:hAnsi="Arial" w:cs="Arial"/>
                <w:b/>
                <w:lang w:val="en-GB"/>
              </w:rPr>
            </w:pPr>
          </w:p>
          <w:p w14:paraId="0313A47C" w14:textId="77777777" w:rsidR="0081586E" w:rsidRDefault="0081586E" w:rsidP="00720B8B">
            <w:pPr>
              <w:ind w:left="0" w:right="76" w:firstLine="0"/>
              <w:rPr>
                <w:rFonts w:ascii="Arial" w:hAnsi="Arial" w:cs="Arial"/>
                <w:b/>
                <w:lang w:val="en-GB"/>
              </w:rPr>
            </w:pPr>
          </w:p>
          <w:p w14:paraId="701081BB" w14:textId="77777777" w:rsidR="00BE4C68" w:rsidRPr="005E7C9D" w:rsidRDefault="005E7C9D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Clause</w:t>
            </w:r>
            <w:r w:rsidR="00393927">
              <w:rPr>
                <w:rFonts w:ascii="Arial" w:hAnsi="Arial" w:cs="Arial"/>
                <w:b/>
                <w:lang w:val="en-GB"/>
              </w:rPr>
              <w:t xml:space="preserve"> 3</w:t>
            </w:r>
          </w:p>
          <w:p w14:paraId="444DE42F" w14:textId="77777777" w:rsidR="00BE4C68" w:rsidRPr="005E7C9D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5E7C9D">
              <w:rPr>
                <w:rFonts w:ascii="Arial" w:hAnsi="Arial" w:cs="Arial"/>
                <w:b/>
                <w:lang w:val="en-GB"/>
              </w:rPr>
              <w:t>(</w:t>
            </w:r>
            <w:r w:rsidR="005E7C9D">
              <w:rPr>
                <w:rFonts w:ascii="Arial" w:hAnsi="Arial" w:cs="Arial"/>
                <w:b/>
                <w:lang w:val="en-GB"/>
              </w:rPr>
              <w:t>Rent</w:t>
            </w:r>
            <w:r w:rsidRPr="005E7C9D">
              <w:rPr>
                <w:rFonts w:ascii="Arial" w:hAnsi="Arial" w:cs="Arial"/>
                <w:b/>
                <w:lang w:val="en-GB"/>
              </w:rPr>
              <w:t>)</w:t>
            </w:r>
          </w:p>
          <w:p w14:paraId="0407094B" w14:textId="2EFCBE54" w:rsidR="00C23492" w:rsidRDefault="00C23492" w:rsidP="00DE0667">
            <w:pPr>
              <w:ind w:left="-5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</w:t>
            </w:r>
            <w:r w:rsidRPr="0001058D">
              <w:rPr>
                <w:rFonts w:ascii="Arial" w:hAnsi="Arial" w:cs="Arial"/>
                <w:b/>
                <w:lang w:val="en-GB"/>
              </w:rPr>
              <w:t>First Party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>give</w:t>
            </w:r>
            <w:r>
              <w:rPr>
                <w:rFonts w:ascii="Arial" w:hAnsi="Arial" w:cs="Arial"/>
                <w:lang w:val="en-GB"/>
              </w:rPr>
              <w:t>s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to the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Pr="0001058D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, the above </w:t>
            </w:r>
            <w:r>
              <w:rPr>
                <w:rFonts w:ascii="Arial" w:hAnsi="Arial" w:cs="Arial"/>
                <w:lang w:val="en-GB"/>
              </w:rPr>
              <w:t xml:space="preserve">apartment in lease for the monthly rent of </w:t>
            </w:r>
            <w:r w:rsidRPr="0001058D">
              <w:rPr>
                <w:rFonts w:ascii="Arial" w:hAnsi="Arial" w:cs="Arial"/>
                <w:b/>
                <w:lang w:val="en-GB"/>
              </w:rPr>
              <w:t xml:space="preserve">€ </w:t>
            </w:r>
            <w:r w:rsidR="000454A9">
              <w:rPr>
                <w:rFonts w:ascii="Arial" w:hAnsi="Arial" w:cs="Arial"/>
                <w:b/>
                <w:lang w:val="en-GB"/>
              </w:rPr>
              <w:t>___.__</w:t>
            </w:r>
            <w:r w:rsidRPr="0001058D">
              <w:rPr>
                <w:rFonts w:ascii="Arial" w:hAnsi="Arial" w:cs="Arial"/>
                <w:b/>
                <w:lang w:val="en-GB"/>
              </w:rPr>
              <w:t xml:space="preserve"> (</w:t>
            </w:r>
            <w:r w:rsidR="000454A9">
              <w:rPr>
                <w:rFonts w:ascii="Arial" w:hAnsi="Arial" w:cs="Arial"/>
                <w:b/>
                <w:lang w:val="en-GB"/>
              </w:rPr>
              <w:t>______________</w:t>
            </w:r>
            <w:r w:rsidR="0097515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Eu</w:t>
            </w:r>
            <w:r w:rsidRPr="0001058D">
              <w:rPr>
                <w:rFonts w:ascii="Arial" w:hAnsi="Arial" w:cs="Arial"/>
                <w:b/>
                <w:lang w:val="en-GB"/>
              </w:rPr>
              <w:t>ros)</w:t>
            </w:r>
            <w:r w:rsidRPr="00BE4C68">
              <w:rPr>
                <w:rFonts w:ascii="Arial" w:hAnsi="Arial" w:cs="Arial"/>
                <w:lang w:val="en-GB"/>
              </w:rPr>
              <w:t xml:space="preserve"> paid on the first business day of the month immediately preceding that to which it refers, by deposit or bank transfer to the account </w:t>
            </w:r>
            <w:r>
              <w:rPr>
                <w:rFonts w:ascii="Arial" w:hAnsi="Arial" w:cs="Arial"/>
                <w:lang w:val="en-GB"/>
              </w:rPr>
              <w:t xml:space="preserve">hold by the </w:t>
            </w:r>
            <w:r w:rsidRPr="008B552A">
              <w:rPr>
                <w:rFonts w:ascii="Arial" w:hAnsi="Arial" w:cs="Arial"/>
                <w:b/>
                <w:lang w:val="en-GB"/>
              </w:rPr>
              <w:t>First Party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with </w:t>
            </w:r>
            <w:r w:rsidRPr="00136640">
              <w:rPr>
                <w:rFonts w:ascii="Arial" w:hAnsi="Arial" w:cs="Arial"/>
                <w:lang w:val="en-GB"/>
              </w:rPr>
              <w:t xml:space="preserve">IBAN </w:t>
            </w:r>
            <w:r w:rsidR="000454A9" w:rsidRPr="000454A9">
              <w:rPr>
                <w:rFonts w:ascii="Arial" w:eastAsia="Times New Roman" w:hAnsi="Arial" w:cs="Arial"/>
                <w:lang w:val="en-GB" w:eastAsia="pt-PT"/>
              </w:rPr>
              <w:t xml:space="preserve">__________________________ </w:t>
            </w:r>
            <w:r w:rsidRPr="00136640">
              <w:rPr>
                <w:rFonts w:ascii="Arial" w:hAnsi="Arial" w:cs="Arial"/>
                <w:lang w:val="en-GB"/>
              </w:rPr>
              <w:t>and BIC/SWIFT</w:t>
            </w:r>
            <w:r w:rsidR="0070229C">
              <w:rPr>
                <w:rFonts w:ascii="Arial" w:hAnsi="Arial" w:cs="Arial"/>
                <w:lang w:val="en-GB"/>
              </w:rPr>
              <w:t xml:space="preserve"> </w:t>
            </w:r>
            <w:r w:rsidR="000454A9" w:rsidRPr="000454A9">
              <w:rPr>
                <w:rFonts w:ascii="Arial" w:eastAsia="Times New Roman" w:hAnsi="Arial" w:cs="Arial"/>
                <w:lang w:val="en-GB" w:eastAsia="pt-PT"/>
              </w:rPr>
              <w:t>__________</w:t>
            </w:r>
            <w:r w:rsidRPr="00136640">
              <w:rPr>
                <w:rFonts w:ascii="Arial" w:hAnsi="Arial" w:cs="Arial"/>
                <w:lang w:val="en-GB"/>
              </w:rPr>
              <w:t xml:space="preserve">, Banco </w:t>
            </w:r>
            <w:r w:rsidR="000454A9" w:rsidRPr="000454A9">
              <w:rPr>
                <w:rFonts w:ascii="Arial" w:eastAsia="Times New Roman" w:hAnsi="Arial" w:cs="Arial"/>
                <w:lang w:val="en-GB" w:eastAsia="pt-PT"/>
              </w:rPr>
              <w:t>__________</w:t>
            </w:r>
            <w:r w:rsidR="0070229C">
              <w:rPr>
                <w:rFonts w:ascii="Arial" w:hAnsi="Arial" w:cs="Arial"/>
                <w:lang w:val="en-GB"/>
              </w:rPr>
              <w:t>.</w:t>
            </w:r>
          </w:p>
          <w:p w14:paraId="34DD30BC" w14:textId="1B835DD8" w:rsidR="00C23492" w:rsidRPr="006767EF" w:rsidRDefault="00C23492" w:rsidP="00C23492">
            <w:pPr>
              <w:ind w:left="0" w:right="76" w:firstLine="0"/>
              <w:rPr>
                <w:rFonts w:ascii="Arial" w:eastAsia="Times New Roman" w:hAnsi="Arial" w:cs="Arial"/>
                <w:lang w:val="en-GB" w:eastAsia="pt-PT"/>
              </w:rPr>
            </w:pPr>
            <w:r>
              <w:rPr>
                <w:rFonts w:ascii="Arial" w:hAnsi="Arial" w:cs="Arial"/>
                <w:lang w:val="en-GB"/>
              </w:rPr>
              <w:t>2. On this day, t</w:t>
            </w:r>
            <w:r w:rsidRPr="00056FFE">
              <w:rPr>
                <w:rFonts w:ascii="Arial" w:hAnsi="Arial" w:cs="Arial"/>
                <w:lang w:val="en-GB"/>
              </w:rPr>
              <w:t xml:space="preserve">he </w:t>
            </w:r>
            <w:r w:rsidRPr="00056FFE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Pr="00056FFE">
              <w:rPr>
                <w:rFonts w:ascii="Arial" w:hAnsi="Arial" w:cs="Arial"/>
                <w:lang w:val="en-GB"/>
              </w:rPr>
              <w:t xml:space="preserve">, also pays the amount of </w:t>
            </w:r>
            <w:r w:rsidRPr="00056FFE">
              <w:rPr>
                <w:rFonts w:ascii="Arial" w:hAnsi="Arial" w:cs="Arial"/>
                <w:b/>
                <w:bCs/>
                <w:lang w:val="en-GB"/>
              </w:rPr>
              <w:t xml:space="preserve">€ </w:t>
            </w:r>
            <w:r w:rsidR="00AA7530">
              <w:rPr>
                <w:rFonts w:ascii="Arial" w:hAnsi="Arial" w:cs="Arial"/>
                <w:b/>
                <w:bCs/>
                <w:lang w:val="en-GB"/>
              </w:rPr>
              <w:t>_</w:t>
            </w:r>
            <w:r w:rsidR="003B7350">
              <w:rPr>
                <w:rFonts w:ascii="Arial" w:hAnsi="Arial" w:cs="Arial"/>
                <w:b/>
                <w:bCs/>
                <w:lang w:val="en-GB"/>
              </w:rPr>
              <w:t>,</w:t>
            </w:r>
            <w:r w:rsidR="00AA7530">
              <w:rPr>
                <w:rFonts w:ascii="Arial" w:hAnsi="Arial" w:cs="Arial"/>
                <w:b/>
                <w:bCs/>
                <w:lang w:val="en-GB"/>
              </w:rPr>
              <w:t>___</w:t>
            </w:r>
            <w:r w:rsidR="00A45A03" w:rsidRPr="003B7350">
              <w:rPr>
                <w:rFonts w:ascii="Arial" w:hAnsi="Arial" w:cs="Arial"/>
                <w:b/>
                <w:bCs/>
                <w:lang w:val="en-GB"/>
              </w:rPr>
              <w:t xml:space="preserve"> (</w:t>
            </w:r>
            <w:r w:rsidR="00AA7530">
              <w:rPr>
                <w:rFonts w:ascii="Arial" w:hAnsi="Arial" w:cs="Arial"/>
                <w:b/>
                <w:bCs/>
                <w:lang w:val="en-GB"/>
              </w:rPr>
              <w:t>______________</w:t>
            </w:r>
            <w:r w:rsidR="00A45A03">
              <w:rPr>
                <w:rFonts w:ascii="Arial" w:hAnsi="Arial" w:cs="Arial"/>
                <w:b/>
                <w:lang w:val="en-GB"/>
              </w:rPr>
              <w:t xml:space="preserve"> Eu</w:t>
            </w:r>
            <w:r w:rsidR="00A45A03" w:rsidRPr="0001058D">
              <w:rPr>
                <w:rFonts w:ascii="Arial" w:hAnsi="Arial" w:cs="Arial"/>
                <w:b/>
                <w:lang w:val="en-GB"/>
              </w:rPr>
              <w:t>ros</w:t>
            </w:r>
            <w:r w:rsidR="00A45A03">
              <w:rPr>
                <w:rFonts w:ascii="Arial" w:hAnsi="Arial" w:cs="Arial"/>
                <w:b/>
                <w:lang w:val="en-GB"/>
              </w:rPr>
              <w:t>)</w:t>
            </w:r>
            <w:r w:rsidRPr="00056FFE">
              <w:rPr>
                <w:rFonts w:ascii="Arial" w:hAnsi="Arial" w:cs="Arial"/>
                <w:lang w:val="en-GB"/>
              </w:rPr>
              <w:t xml:space="preserve">, as security deposit to ensure the correct conservation of the property and its  belongings and which will be subject to refund by </w:t>
            </w:r>
            <w:r w:rsidRPr="00056FFE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Pr="00056FFE">
              <w:rPr>
                <w:rFonts w:ascii="Arial" w:hAnsi="Arial" w:cs="Arial"/>
                <w:lang w:val="en-GB"/>
              </w:rPr>
              <w:t xml:space="preserve">, when the agreement terminates and upon delivery </w:t>
            </w:r>
            <w:r w:rsidRPr="00056FFE">
              <w:rPr>
                <w:rFonts w:ascii="Arial" w:hAnsi="Arial" w:cs="Arial"/>
                <w:lang w:val="en-GB"/>
              </w:rPr>
              <w:lastRenderedPageBreak/>
              <w:t>of the property in the same conservation and cleaning status and if all belongings are in good condition and complete, and all bills have been paid. The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056FFE">
              <w:rPr>
                <w:rFonts w:ascii="Arial" w:hAnsi="Arial" w:cs="Arial"/>
                <w:lang w:val="en-GB"/>
              </w:rPr>
              <w:t>se</w:t>
            </w:r>
            <w:r>
              <w:rPr>
                <w:rFonts w:ascii="Arial" w:hAnsi="Arial" w:cs="Arial"/>
                <w:lang w:val="en-GB"/>
              </w:rPr>
              <w:t>curity deposit</w:t>
            </w:r>
            <w:r w:rsidRPr="00056FFE">
              <w:rPr>
                <w:rFonts w:ascii="Arial" w:hAnsi="Arial" w:cs="Arial"/>
                <w:lang w:val="en-GB"/>
              </w:rPr>
              <w:t xml:space="preserve"> shall also be made by deposit or bank transfer to the account hold by the </w:t>
            </w:r>
            <w:r w:rsidRPr="00056FFE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Pr="00056FFE">
              <w:rPr>
                <w:rFonts w:ascii="Arial" w:hAnsi="Arial" w:cs="Arial"/>
                <w:lang w:val="en-GB"/>
              </w:rPr>
              <w:t xml:space="preserve"> </w:t>
            </w:r>
            <w:r w:rsidR="00AA7530">
              <w:rPr>
                <w:rFonts w:ascii="Arial" w:hAnsi="Arial" w:cs="Arial"/>
                <w:lang w:val="en-GB"/>
              </w:rPr>
              <w:t>indicated in the previous item</w:t>
            </w:r>
            <w:r w:rsidR="00257A74">
              <w:rPr>
                <w:rFonts w:ascii="Arial" w:hAnsi="Arial" w:cs="Arial"/>
                <w:lang w:val="en-GB"/>
              </w:rPr>
              <w:t>.</w:t>
            </w:r>
          </w:p>
          <w:p w14:paraId="24A36C8C" w14:textId="54C0CB9C" w:rsidR="00C23492" w:rsidRDefault="00C23492" w:rsidP="00C23492">
            <w:pPr>
              <w:ind w:left="0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3. </w:t>
            </w:r>
            <w:r>
              <w:rPr>
                <w:rFonts w:ascii="Arial" w:hAnsi="Arial" w:cs="Arial"/>
                <w:lang w:val="en-GB"/>
              </w:rPr>
              <w:t xml:space="preserve">On the </w:t>
            </w:r>
            <w:r w:rsidR="00787CC3">
              <w:rPr>
                <w:rFonts w:ascii="Arial" w:hAnsi="Arial" w:cs="Arial"/>
                <w:lang w:val="en-GB"/>
              </w:rPr>
              <w:t>1</w:t>
            </w:r>
            <w:r w:rsidR="00AA7530" w:rsidRPr="00AA7530">
              <w:rPr>
                <w:rFonts w:ascii="Arial" w:hAnsi="Arial" w:cs="Arial"/>
                <w:vertAlign w:val="superscript"/>
                <w:lang w:val="en-GB"/>
              </w:rPr>
              <w:t>st</w:t>
            </w:r>
            <w:r w:rsidR="00AA7530">
              <w:rPr>
                <w:rFonts w:ascii="Arial" w:hAnsi="Arial" w:cs="Arial"/>
                <w:lang w:val="en-GB"/>
              </w:rPr>
              <w:t xml:space="preserve"> </w:t>
            </w:r>
            <w:r w:rsidR="005B0BD4">
              <w:rPr>
                <w:rFonts w:ascii="Arial" w:hAnsi="Arial" w:cs="Arial"/>
                <w:lang w:val="en-GB"/>
              </w:rPr>
              <w:t xml:space="preserve">of </w:t>
            </w:r>
            <w:r w:rsidR="00787CC3">
              <w:rPr>
                <w:rFonts w:ascii="Arial" w:hAnsi="Arial" w:cs="Arial"/>
                <w:lang w:val="en-GB"/>
              </w:rPr>
              <w:t>January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AA7530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 xml:space="preserve">, 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shall also pay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to </w:t>
            </w: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>First Party</w:t>
            </w:r>
            <w:r w:rsidRPr="00BE4C68">
              <w:rPr>
                <w:rFonts w:ascii="Arial" w:hAnsi="Arial" w:cs="Arial"/>
                <w:lang w:val="en-GB"/>
              </w:rPr>
              <w:t xml:space="preserve"> the amount of </w:t>
            </w:r>
            <w:r w:rsidRPr="00DD7AAB">
              <w:rPr>
                <w:rFonts w:ascii="Arial" w:hAnsi="Arial" w:cs="Arial"/>
                <w:b/>
                <w:lang w:val="en-GB"/>
              </w:rPr>
              <w:t xml:space="preserve">€ </w:t>
            </w:r>
            <w:r w:rsidR="00AA7530">
              <w:rPr>
                <w:rFonts w:ascii="Arial" w:hAnsi="Arial" w:cs="Arial"/>
                <w:b/>
                <w:lang w:val="en-GB"/>
              </w:rPr>
              <w:t>_</w:t>
            </w:r>
            <w:r w:rsidR="002F7A4D">
              <w:rPr>
                <w:rFonts w:ascii="Arial" w:hAnsi="Arial" w:cs="Arial"/>
                <w:b/>
                <w:lang w:val="en-GB"/>
              </w:rPr>
              <w:t>,</w:t>
            </w:r>
            <w:r w:rsidR="00AA7530">
              <w:rPr>
                <w:rFonts w:ascii="Arial" w:hAnsi="Arial" w:cs="Arial"/>
                <w:b/>
                <w:lang w:val="en-GB"/>
              </w:rPr>
              <w:t>___</w:t>
            </w:r>
            <w:r w:rsidRPr="00DD7AAB">
              <w:rPr>
                <w:rFonts w:ascii="Arial" w:hAnsi="Arial" w:cs="Arial"/>
                <w:b/>
                <w:lang w:val="en-GB"/>
              </w:rPr>
              <w:t xml:space="preserve"> (</w:t>
            </w:r>
            <w:r w:rsidR="00AA7530">
              <w:rPr>
                <w:rFonts w:ascii="Arial" w:hAnsi="Arial" w:cs="Arial"/>
                <w:b/>
                <w:lang w:val="en-GB"/>
              </w:rPr>
              <w:t>______________</w:t>
            </w:r>
            <w:r w:rsidR="002F7A4D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DD7AAB">
              <w:rPr>
                <w:rFonts w:ascii="Arial" w:hAnsi="Arial" w:cs="Arial"/>
                <w:b/>
                <w:lang w:val="en-GB"/>
              </w:rPr>
              <w:t>Euros)</w:t>
            </w:r>
            <w:r w:rsidRPr="00BE4C68">
              <w:rPr>
                <w:rFonts w:ascii="Arial" w:hAnsi="Arial" w:cs="Arial"/>
                <w:lang w:val="en-GB"/>
              </w:rPr>
              <w:t xml:space="preserve"> corresponding to </w:t>
            </w:r>
            <w:r>
              <w:rPr>
                <w:rFonts w:ascii="Arial" w:hAnsi="Arial" w:cs="Arial"/>
                <w:lang w:val="en-GB"/>
              </w:rPr>
              <w:t xml:space="preserve">the rent of </w:t>
            </w:r>
            <w:r w:rsidR="002F7A4D">
              <w:rPr>
                <w:rFonts w:ascii="Arial" w:hAnsi="Arial" w:cs="Arial"/>
                <w:lang w:val="en-GB"/>
              </w:rPr>
              <w:t>January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AA7530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 xml:space="preserve"> and </w:t>
            </w:r>
            <w:r w:rsidR="002F7A4D">
              <w:rPr>
                <w:rFonts w:ascii="Arial" w:hAnsi="Arial" w:cs="Arial"/>
                <w:lang w:val="en-GB"/>
              </w:rPr>
              <w:t>the rent of February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AA7530">
              <w:rPr>
                <w:rFonts w:ascii="Arial" w:hAnsi="Arial" w:cs="Arial"/>
                <w:lang w:val="en-GB"/>
              </w:rPr>
              <w:t>4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2C87FEF1" w14:textId="335917C5" w:rsidR="00C23492" w:rsidRDefault="00C23492" w:rsidP="00C23492">
            <w:pPr>
              <w:ind w:left="0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</w:t>
            </w:r>
            <w:r w:rsidRPr="00BE4C68">
              <w:rPr>
                <w:rFonts w:ascii="Arial" w:hAnsi="Arial" w:cs="Arial"/>
                <w:lang w:val="en-GB"/>
              </w:rPr>
              <w:t>. From</w:t>
            </w:r>
            <w:r>
              <w:rPr>
                <w:rFonts w:ascii="Arial" w:hAnsi="Arial" w:cs="Arial"/>
                <w:lang w:val="en-GB"/>
              </w:rPr>
              <w:t xml:space="preserve"> the month of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6767EF">
              <w:rPr>
                <w:rFonts w:ascii="Arial" w:hAnsi="Arial" w:cs="Arial"/>
                <w:lang w:val="en-GB"/>
              </w:rPr>
              <w:t>February</w:t>
            </w:r>
            <w:r>
              <w:rPr>
                <w:rFonts w:ascii="Arial" w:hAnsi="Arial" w:cs="Arial"/>
                <w:lang w:val="en-GB"/>
              </w:rPr>
              <w:t xml:space="preserve"> 202</w:t>
            </w:r>
            <w:r w:rsidR="00F36C8E">
              <w:rPr>
                <w:rFonts w:ascii="Arial" w:hAnsi="Arial" w:cs="Arial"/>
                <w:lang w:val="en-GB"/>
              </w:rPr>
              <w:t>4</w:t>
            </w:r>
            <w:r w:rsidRPr="00BE4C68">
              <w:rPr>
                <w:rFonts w:ascii="Arial" w:hAnsi="Arial" w:cs="Arial"/>
                <w:lang w:val="en-GB"/>
              </w:rPr>
              <w:t xml:space="preserve">, inclusive, and </w:t>
            </w:r>
            <w:r>
              <w:rPr>
                <w:rFonts w:ascii="Arial" w:hAnsi="Arial" w:cs="Arial"/>
                <w:lang w:val="en-GB"/>
              </w:rPr>
              <w:t>for</w:t>
            </w:r>
            <w:r w:rsidRPr="00BE4C68">
              <w:rPr>
                <w:rFonts w:ascii="Arial" w:hAnsi="Arial" w:cs="Arial"/>
                <w:lang w:val="en-GB"/>
              </w:rPr>
              <w:t xml:space="preserve"> subsequent months, 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will pay the rent </w:t>
            </w:r>
            <w:r>
              <w:rPr>
                <w:rFonts w:ascii="Arial" w:hAnsi="Arial" w:cs="Arial"/>
                <w:lang w:val="en-GB"/>
              </w:rPr>
              <w:t>according to</w:t>
            </w:r>
            <w:r w:rsidRPr="00BE4C68">
              <w:rPr>
                <w:rFonts w:ascii="Arial" w:hAnsi="Arial" w:cs="Arial"/>
                <w:lang w:val="en-GB"/>
              </w:rPr>
              <w:t xml:space="preserve"> the terms indicated in </w:t>
            </w:r>
            <w:r>
              <w:rPr>
                <w:rFonts w:ascii="Arial" w:hAnsi="Arial" w:cs="Arial"/>
                <w:lang w:val="en-GB"/>
              </w:rPr>
              <w:t xml:space="preserve">Point </w:t>
            </w:r>
            <w:r w:rsidRPr="00BE4C68">
              <w:rPr>
                <w:rFonts w:ascii="Arial" w:hAnsi="Arial" w:cs="Arial"/>
                <w:lang w:val="en-GB"/>
              </w:rPr>
              <w:t>1 of this Clause.</w:t>
            </w:r>
          </w:p>
          <w:p w14:paraId="784C3359" w14:textId="77777777" w:rsidR="00C23492" w:rsidRDefault="00C23492" w:rsidP="00C23492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1E5AC855" w14:textId="77777777" w:rsidR="00C23492" w:rsidRDefault="00C23492" w:rsidP="00C23492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40FAC4E6" w14:textId="3D3B0F57" w:rsidR="004E6087" w:rsidRDefault="00C23492" w:rsidP="00D271D1">
            <w:pPr>
              <w:ind w:left="0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</w:t>
            </w:r>
            <w:r w:rsidRPr="00BE4C68">
              <w:rPr>
                <w:rFonts w:ascii="Arial" w:hAnsi="Arial" w:cs="Arial"/>
                <w:lang w:val="en-GB"/>
              </w:rPr>
              <w:t xml:space="preserve">. </w:t>
            </w:r>
            <w:r>
              <w:rPr>
                <w:rFonts w:ascii="Arial" w:hAnsi="Arial" w:cs="Arial"/>
                <w:lang w:val="en-GB"/>
              </w:rPr>
              <w:t xml:space="preserve">Delay in </w:t>
            </w:r>
            <w:r w:rsidRPr="00BE4C68">
              <w:rPr>
                <w:rFonts w:ascii="Arial" w:hAnsi="Arial" w:cs="Arial"/>
                <w:lang w:val="en-GB"/>
              </w:rPr>
              <w:t>rent payment (pay</w:t>
            </w:r>
            <w:r>
              <w:rPr>
                <w:rFonts w:ascii="Arial" w:hAnsi="Arial" w:cs="Arial"/>
                <w:lang w:val="en-GB"/>
              </w:rPr>
              <w:t>ment</w:t>
            </w:r>
            <w:r w:rsidRPr="00BE4C68">
              <w:rPr>
                <w:rFonts w:ascii="Arial" w:hAnsi="Arial" w:cs="Arial"/>
                <w:lang w:val="en-GB"/>
              </w:rPr>
              <w:t xml:space="preserve"> after the 8</w:t>
            </w:r>
            <w:r w:rsidRPr="00A2492E">
              <w:rPr>
                <w:rFonts w:ascii="Arial" w:hAnsi="Arial" w:cs="Arial"/>
                <w:vertAlign w:val="superscript"/>
                <w:lang w:val="en-GB"/>
              </w:rPr>
              <w:t>th</w:t>
            </w:r>
            <w:r>
              <w:rPr>
                <w:rFonts w:ascii="Arial" w:hAnsi="Arial" w:cs="Arial"/>
                <w:lang w:val="en-GB"/>
              </w:rPr>
              <w:t xml:space="preserve"> day</w:t>
            </w:r>
            <w:r w:rsidRPr="00BE4C68">
              <w:rPr>
                <w:rFonts w:ascii="Arial" w:hAnsi="Arial" w:cs="Arial"/>
                <w:lang w:val="en-GB"/>
              </w:rPr>
              <w:t xml:space="preserve"> of </w:t>
            </w:r>
            <w:r>
              <w:rPr>
                <w:rFonts w:ascii="Arial" w:hAnsi="Arial" w:cs="Arial"/>
                <w:lang w:val="en-GB"/>
              </w:rPr>
              <w:t>the</w:t>
            </w:r>
            <w:r w:rsidRPr="00BE4C68">
              <w:rPr>
                <w:rFonts w:ascii="Arial" w:hAnsi="Arial" w:cs="Arial"/>
                <w:lang w:val="en-GB"/>
              </w:rPr>
              <w:t xml:space="preserve"> month) implies an increase of </w:t>
            </w:r>
            <w:r>
              <w:rPr>
                <w:rFonts w:ascii="Arial" w:hAnsi="Arial" w:cs="Arial"/>
                <w:lang w:val="en-GB"/>
              </w:rPr>
              <w:t>2</w:t>
            </w:r>
            <w:r w:rsidRPr="00BE4C68">
              <w:rPr>
                <w:rFonts w:ascii="Arial" w:hAnsi="Arial" w:cs="Arial"/>
                <w:lang w:val="en-GB"/>
              </w:rPr>
              <w:t>0% (</w:t>
            </w:r>
            <w:r>
              <w:rPr>
                <w:rFonts w:ascii="Arial" w:hAnsi="Arial" w:cs="Arial"/>
                <w:lang w:val="en-GB"/>
              </w:rPr>
              <w:t>twenty</w:t>
            </w:r>
            <w:r w:rsidRPr="00BE4C68">
              <w:rPr>
                <w:rFonts w:ascii="Arial" w:hAnsi="Arial" w:cs="Arial"/>
                <w:lang w:val="en-GB"/>
              </w:rPr>
              <w:t xml:space="preserve"> percent) of </w:t>
            </w:r>
            <w:r>
              <w:rPr>
                <w:rFonts w:ascii="Arial" w:hAnsi="Arial" w:cs="Arial"/>
                <w:lang w:val="en-GB"/>
              </w:rPr>
              <w:t>the pending amount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according to</w:t>
            </w:r>
            <w:r w:rsidRPr="00BE4C68">
              <w:rPr>
                <w:rFonts w:ascii="Arial" w:hAnsi="Arial" w:cs="Arial"/>
                <w:lang w:val="en-GB"/>
              </w:rPr>
              <w:t xml:space="preserve"> current legislation.</w:t>
            </w:r>
          </w:p>
          <w:p w14:paraId="63D09209" w14:textId="23599825" w:rsidR="004E6087" w:rsidRDefault="004E6087" w:rsidP="00D271D1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3F2E860E" w14:textId="77777777" w:rsidR="00D6332F" w:rsidRDefault="00D6332F" w:rsidP="00D271D1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0A6EDDA5" w14:textId="77777777" w:rsidR="00BE4C68" w:rsidRPr="00182861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182861">
              <w:rPr>
                <w:rFonts w:ascii="Arial" w:hAnsi="Arial" w:cs="Arial"/>
                <w:b/>
                <w:lang w:val="en-GB"/>
              </w:rPr>
              <w:t>Clause</w:t>
            </w:r>
            <w:r w:rsidR="00393927">
              <w:rPr>
                <w:rFonts w:ascii="Arial" w:hAnsi="Arial" w:cs="Arial"/>
                <w:b/>
                <w:lang w:val="en-GB"/>
              </w:rPr>
              <w:t xml:space="preserve"> 4</w:t>
            </w:r>
          </w:p>
          <w:p w14:paraId="5A39BC09" w14:textId="77777777" w:rsidR="00BE4C68" w:rsidRPr="00182861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182861">
              <w:rPr>
                <w:rFonts w:ascii="Arial" w:hAnsi="Arial" w:cs="Arial"/>
                <w:b/>
                <w:lang w:val="en-GB"/>
              </w:rPr>
              <w:t>(</w:t>
            </w:r>
            <w:r w:rsidR="00182861">
              <w:rPr>
                <w:rFonts w:ascii="Arial" w:hAnsi="Arial" w:cs="Arial"/>
                <w:b/>
                <w:lang w:val="en-GB"/>
              </w:rPr>
              <w:t>P</w:t>
            </w:r>
            <w:r w:rsidR="00CB2FD8">
              <w:rPr>
                <w:rFonts w:ascii="Arial" w:hAnsi="Arial" w:cs="Arial"/>
                <w:b/>
                <w:lang w:val="en-GB"/>
              </w:rPr>
              <w:t>u</w:t>
            </w:r>
            <w:r w:rsidR="00182861">
              <w:rPr>
                <w:rFonts w:ascii="Arial" w:hAnsi="Arial" w:cs="Arial"/>
                <w:b/>
                <w:lang w:val="en-GB"/>
              </w:rPr>
              <w:t>rpose</w:t>
            </w:r>
            <w:r w:rsidR="00991372">
              <w:rPr>
                <w:rFonts w:ascii="Arial" w:hAnsi="Arial" w:cs="Arial"/>
                <w:b/>
                <w:lang w:val="en-GB"/>
              </w:rPr>
              <w:t xml:space="preserve"> of Rental</w:t>
            </w:r>
            <w:r w:rsidRPr="00182861">
              <w:rPr>
                <w:rFonts w:ascii="Arial" w:hAnsi="Arial" w:cs="Arial"/>
                <w:b/>
                <w:lang w:val="en-GB"/>
              </w:rPr>
              <w:t>)</w:t>
            </w:r>
          </w:p>
          <w:p w14:paraId="73EF8ED7" w14:textId="4D44379D" w:rsidR="00AD0AC5" w:rsidRDefault="00BE4C68" w:rsidP="00CC78D9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The </w:t>
            </w:r>
            <w:r w:rsidR="00182861">
              <w:rPr>
                <w:rFonts w:ascii="Arial" w:hAnsi="Arial" w:cs="Arial"/>
                <w:lang w:val="en-GB"/>
              </w:rPr>
              <w:t xml:space="preserve">apartment </w:t>
            </w:r>
            <w:r w:rsidRPr="00BE4C68">
              <w:rPr>
                <w:rFonts w:ascii="Arial" w:hAnsi="Arial" w:cs="Arial"/>
                <w:lang w:val="en-GB"/>
              </w:rPr>
              <w:t xml:space="preserve">is </w:t>
            </w:r>
            <w:r w:rsidR="00722EE5">
              <w:rPr>
                <w:rFonts w:ascii="Arial" w:hAnsi="Arial" w:cs="Arial"/>
                <w:lang w:val="en-GB"/>
              </w:rPr>
              <w:t xml:space="preserve">to be used </w:t>
            </w:r>
            <w:r w:rsidRPr="00BE4C68">
              <w:rPr>
                <w:rFonts w:ascii="Arial" w:hAnsi="Arial" w:cs="Arial"/>
                <w:lang w:val="en-GB"/>
              </w:rPr>
              <w:t xml:space="preserve">exclusively </w:t>
            </w:r>
            <w:r w:rsidR="00CC78D9">
              <w:rPr>
                <w:rFonts w:ascii="Arial" w:hAnsi="Arial" w:cs="Arial"/>
                <w:lang w:val="en-GB"/>
              </w:rPr>
              <w:t>for the</w:t>
            </w:r>
            <w:r w:rsidR="00182861">
              <w:rPr>
                <w:rFonts w:ascii="Arial" w:hAnsi="Arial" w:cs="Arial"/>
                <w:lang w:val="en-GB"/>
              </w:rPr>
              <w:t xml:space="preserve"> </w:t>
            </w:r>
            <w:r w:rsidR="00CC78D9" w:rsidRPr="008B552A">
              <w:rPr>
                <w:rFonts w:ascii="Arial" w:hAnsi="Arial" w:cs="Arial"/>
                <w:b/>
                <w:lang w:val="en-GB"/>
              </w:rPr>
              <w:t>Second Party’s</w:t>
            </w:r>
            <w:r w:rsidR="00CC78D9">
              <w:rPr>
                <w:rFonts w:ascii="Arial" w:hAnsi="Arial" w:cs="Arial"/>
                <w:lang w:val="en-GB"/>
              </w:rPr>
              <w:t xml:space="preserve"> </w:t>
            </w:r>
            <w:r w:rsidR="00722EE5" w:rsidRPr="004E6087">
              <w:rPr>
                <w:rFonts w:ascii="Arial" w:hAnsi="Arial" w:cs="Arial"/>
                <w:b/>
                <w:bCs/>
                <w:lang w:val="en-GB"/>
              </w:rPr>
              <w:t xml:space="preserve">permanent </w:t>
            </w:r>
            <w:r w:rsidR="00CC78D9" w:rsidRPr="004E6087">
              <w:rPr>
                <w:rFonts w:ascii="Arial" w:hAnsi="Arial" w:cs="Arial"/>
                <w:b/>
                <w:bCs/>
                <w:lang w:val="en-GB"/>
              </w:rPr>
              <w:t>residence</w:t>
            </w:r>
            <w:r w:rsidR="00CC78D9">
              <w:rPr>
                <w:rFonts w:ascii="Arial" w:hAnsi="Arial" w:cs="Arial"/>
                <w:lang w:val="en-GB"/>
              </w:rPr>
              <w:t xml:space="preserve"> </w:t>
            </w:r>
            <w:r w:rsidR="00AD0AC5">
              <w:rPr>
                <w:rFonts w:ascii="Arial" w:hAnsi="Arial" w:cs="Arial"/>
                <w:lang w:val="en-GB"/>
              </w:rPr>
              <w:t xml:space="preserve">and </w:t>
            </w:r>
            <w:r w:rsidRPr="00BE4C68">
              <w:rPr>
                <w:rFonts w:ascii="Arial" w:hAnsi="Arial" w:cs="Arial"/>
                <w:lang w:val="en-GB"/>
              </w:rPr>
              <w:t xml:space="preserve">may not be given </w:t>
            </w:r>
            <w:r w:rsidR="00722EE5">
              <w:rPr>
                <w:rFonts w:ascii="Arial" w:hAnsi="Arial" w:cs="Arial"/>
                <w:lang w:val="en-GB"/>
              </w:rPr>
              <w:t xml:space="preserve">any </w:t>
            </w:r>
            <w:r w:rsidRPr="00BE4C68">
              <w:rPr>
                <w:rFonts w:ascii="Arial" w:hAnsi="Arial" w:cs="Arial"/>
                <w:lang w:val="en-GB"/>
              </w:rPr>
              <w:t>other use. It is</w:t>
            </w:r>
            <w:r w:rsidR="00722EE5">
              <w:rPr>
                <w:rFonts w:ascii="Arial" w:hAnsi="Arial" w:cs="Arial"/>
                <w:lang w:val="en-GB"/>
              </w:rPr>
              <w:t xml:space="preserve"> forbidden to sublet or </w:t>
            </w:r>
            <w:r w:rsidR="00722EE5" w:rsidRPr="00BE4C68">
              <w:rPr>
                <w:rFonts w:ascii="Arial" w:hAnsi="Arial" w:cs="Arial"/>
                <w:lang w:val="en-GB"/>
              </w:rPr>
              <w:t>otherwise</w:t>
            </w:r>
            <w:r w:rsidR="00722EE5">
              <w:rPr>
                <w:rFonts w:ascii="Arial" w:hAnsi="Arial" w:cs="Arial"/>
                <w:lang w:val="en-GB"/>
              </w:rPr>
              <w:t xml:space="preserve"> transfer</w:t>
            </w:r>
            <w:r w:rsidRPr="00BE4C68">
              <w:rPr>
                <w:rFonts w:ascii="Arial" w:hAnsi="Arial" w:cs="Arial"/>
                <w:lang w:val="en-GB"/>
              </w:rPr>
              <w:t xml:space="preserve"> the lease </w:t>
            </w:r>
            <w:r w:rsidRPr="00BE4C68">
              <w:rPr>
                <w:rFonts w:ascii="Arial" w:hAnsi="Arial" w:cs="Arial"/>
                <w:lang w:val="en-GB"/>
              </w:rPr>
              <w:lastRenderedPageBreak/>
              <w:t xml:space="preserve">rights, without the express consent of the </w:t>
            </w:r>
            <w:r w:rsidRPr="008B552A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AD0AC5" w:rsidRPr="008B552A">
              <w:rPr>
                <w:rFonts w:ascii="Arial" w:hAnsi="Arial" w:cs="Arial"/>
                <w:b/>
                <w:lang w:val="en-GB"/>
              </w:rPr>
              <w:t>Party</w:t>
            </w:r>
            <w:r w:rsidRPr="00BE4C68">
              <w:rPr>
                <w:rFonts w:ascii="Arial" w:hAnsi="Arial" w:cs="Arial"/>
                <w:lang w:val="en-GB"/>
              </w:rPr>
              <w:t xml:space="preserve">, given in </w:t>
            </w:r>
            <w:r w:rsidR="007D3411" w:rsidRPr="00BE4C68">
              <w:rPr>
                <w:rFonts w:ascii="Arial" w:hAnsi="Arial" w:cs="Arial"/>
                <w:lang w:val="en-GB"/>
              </w:rPr>
              <w:t>writing.</w:t>
            </w:r>
          </w:p>
          <w:p w14:paraId="4847CBAF" w14:textId="77777777" w:rsidR="00AD0AC5" w:rsidRDefault="00AD0AC5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00C480AE" w14:textId="0A92CFD0" w:rsidR="0036092E" w:rsidRPr="00035824" w:rsidRDefault="00BE4C68" w:rsidP="00035824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2. </w:t>
            </w:r>
            <w:r w:rsidR="00844556">
              <w:rPr>
                <w:rFonts w:ascii="Arial" w:hAnsi="Arial" w:cs="Arial"/>
                <w:lang w:val="en-GB"/>
              </w:rPr>
              <w:t>Tourist rentals are</w:t>
            </w:r>
            <w:r w:rsidR="00AD0AC5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expressly prohibited, unless authorized in writing by the </w:t>
            </w:r>
            <w:r w:rsidR="00EE00C2" w:rsidRPr="008B552A">
              <w:rPr>
                <w:rFonts w:ascii="Arial" w:hAnsi="Arial" w:cs="Arial"/>
                <w:b/>
                <w:lang w:val="en-GB"/>
              </w:rPr>
              <w:t>First Party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12FFF84D" w14:textId="00E56F3A" w:rsidR="00D6332F" w:rsidRDefault="00D6332F" w:rsidP="000B62AA">
            <w:pPr>
              <w:ind w:left="0" w:right="76" w:firstLine="0"/>
              <w:rPr>
                <w:rFonts w:ascii="Arial" w:hAnsi="Arial" w:cs="Arial"/>
                <w:b/>
                <w:lang w:val="en-GB"/>
              </w:rPr>
            </w:pPr>
          </w:p>
          <w:p w14:paraId="7CE8C1F5" w14:textId="77777777" w:rsidR="00D6332F" w:rsidRDefault="00D6332F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</w:p>
          <w:p w14:paraId="2470040C" w14:textId="77777777" w:rsidR="00BE4C68" w:rsidRPr="00AD0AC5" w:rsidRDefault="00AD0AC5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AD0AC5">
              <w:rPr>
                <w:rFonts w:ascii="Arial" w:hAnsi="Arial" w:cs="Arial"/>
                <w:b/>
                <w:lang w:val="en-GB"/>
              </w:rPr>
              <w:t>Clause</w:t>
            </w:r>
            <w:r w:rsidR="00684480">
              <w:rPr>
                <w:rFonts w:ascii="Arial" w:hAnsi="Arial" w:cs="Arial"/>
                <w:b/>
                <w:lang w:val="en-GB"/>
              </w:rPr>
              <w:t xml:space="preserve"> 5</w:t>
            </w:r>
          </w:p>
          <w:p w14:paraId="7858145A" w14:textId="77777777" w:rsidR="00BE4C68" w:rsidRPr="00AD0AC5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AD0AC5">
              <w:rPr>
                <w:rFonts w:ascii="Arial" w:hAnsi="Arial" w:cs="Arial"/>
                <w:b/>
                <w:lang w:val="en-GB"/>
              </w:rPr>
              <w:t>(Property Conservation)</w:t>
            </w:r>
          </w:p>
          <w:p w14:paraId="7F2626C7" w14:textId="12FDB9F8" w:rsidR="00A4591B" w:rsidRDefault="00BE4C68" w:rsidP="00D8125D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expressly acknowledges that the</w:t>
            </w:r>
            <w:r w:rsidR="00D8581A">
              <w:rPr>
                <w:rFonts w:ascii="Arial" w:hAnsi="Arial" w:cs="Arial"/>
                <w:lang w:val="en-GB"/>
              </w:rPr>
              <w:t xml:space="preserve"> property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D8581A">
              <w:rPr>
                <w:rFonts w:ascii="Arial" w:hAnsi="Arial" w:cs="Arial"/>
                <w:lang w:val="en-GB"/>
              </w:rPr>
              <w:t xml:space="preserve">is rented in suitable </w:t>
            </w:r>
            <w:r w:rsidRPr="00BE4C68">
              <w:rPr>
                <w:rFonts w:ascii="Arial" w:hAnsi="Arial" w:cs="Arial"/>
                <w:lang w:val="en-GB"/>
              </w:rPr>
              <w:t xml:space="preserve">living conditions and undertakes to keep it in good condition, especially the kitchen, sanitary facilities, water mains, </w:t>
            </w:r>
            <w:r w:rsidR="00D8125D">
              <w:rPr>
                <w:rFonts w:ascii="Arial" w:hAnsi="Arial" w:cs="Arial"/>
                <w:lang w:val="en-GB"/>
              </w:rPr>
              <w:t>plumbing</w:t>
            </w:r>
            <w:r w:rsidRPr="00BE4C68">
              <w:rPr>
                <w:rFonts w:ascii="Arial" w:hAnsi="Arial" w:cs="Arial"/>
                <w:lang w:val="en-GB"/>
              </w:rPr>
              <w:t xml:space="preserve">, gas, electrical installation, paintings, wall, </w:t>
            </w:r>
            <w:r w:rsidR="005806A6">
              <w:rPr>
                <w:rFonts w:ascii="Arial" w:hAnsi="Arial" w:cs="Arial"/>
                <w:lang w:val="en-GB"/>
              </w:rPr>
              <w:t xml:space="preserve">floor and </w:t>
            </w:r>
            <w:r w:rsidR="00D8581A">
              <w:rPr>
                <w:rFonts w:ascii="Arial" w:hAnsi="Arial" w:cs="Arial"/>
                <w:lang w:val="en-GB"/>
              </w:rPr>
              <w:t>windows</w:t>
            </w:r>
            <w:r w:rsidR="005806A6">
              <w:rPr>
                <w:rFonts w:ascii="Arial" w:hAnsi="Arial" w:cs="Arial"/>
                <w:lang w:val="en-GB"/>
              </w:rPr>
              <w:t xml:space="preserve">, </w:t>
            </w:r>
            <w:r w:rsidR="00D8581A">
              <w:rPr>
                <w:rFonts w:ascii="Arial" w:hAnsi="Arial" w:cs="Arial"/>
                <w:lang w:val="en-GB"/>
              </w:rPr>
              <w:t>as well as</w:t>
            </w:r>
            <w:r w:rsidR="005806A6">
              <w:rPr>
                <w:rFonts w:ascii="Arial" w:hAnsi="Arial" w:cs="Arial"/>
                <w:lang w:val="en-GB"/>
              </w:rPr>
              <w:t xml:space="preserve"> the </w:t>
            </w:r>
            <w:r w:rsidRPr="00BE4C68">
              <w:rPr>
                <w:rFonts w:ascii="Arial" w:hAnsi="Arial" w:cs="Arial"/>
                <w:lang w:val="en-GB"/>
              </w:rPr>
              <w:t>property</w:t>
            </w:r>
            <w:r w:rsidR="005806A6">
              <w:rPr>
                <w:rFonts w:ascii="Arial" w:hAnsi="Arial" w:cs="Arial"/>
                <w:lang w:val="en-GB"/>
              </w:rPr>
              <w:t xml:space="preserve"> </w:t>
            </w:r>
            <w:r w:rsidR="00D8581A">
              <w:rPr>
                <w:rFonts w:ascii="Arial" w:hAnsi="Arial" w:cs="Arial"/>
                <w:lang w:val="en-GB"/>
              </w:rPr>
              <w:t>contents</w:t>
            </w:r>
            <w:r w:rsidRPr="00BE4C68">
              <w:rPr>
                <w:rFonts w:ascii="Arial" w:hAnsi="Arial" w:cs="Arial"/>
                <w:lang w:val="en-GB"/>
              </w:rPr>
              <w:t xml:space="preserve">, paying at their expense all repairs arising out of </w:t>
            </w:r>
            <w:r w:rsidR="00D8125D">
              <w:rPr>
                <w:rFonts w:ascii="Arial" w:hAnsi="Arial" w:cs="Arial"/>
                <w:lang w:val="en-GB"/>
              </w:rPr>
              <w:t>their</w:t>
            </w:r>
            <w:r w:rsidR="005806A6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fault or neglect, </w:t>
            </w:r>
            <w:r w:rsidR="005806A6">
              <w:rPr>
                <w:rFonts w:ascii="Arial" w:hAnsi="Arial" w:cs="Arial"/>
                <w:lang w:val="en-GB"/>
              </w:rPr>
              <w:t xml:space="preserve">excluding </w:t>
            </w:r>
            <w:r w:rsidR="00D8581A">
              <w:rPr>
                <w:rFonts w:ascii="Arial" w:hAnsi="Arial" w:cs="Arial"/>
                <w:lang w:val="en-GB"/>
              </w:rPr>
              <w:t>normal</w:t>
            </w:r>
            <w:r w:rsidRPr="00BE4C68">
              <w:rPr>
                <w:rFonts w:ascii="Arial" w:hAnsi="Arial" w:cs="Arial"/>
                <w:lang w:val="en-GB"/>
              </w:rPr>
              <w:t xml:space="preserve"> wear </w:t>
            </w:r>
            <w:r w:rsidR="00D8581A">
              <w:rPr>
                <w:rFonts w:ascii="Arial" w:hAnsi="Arial" w:cs="Arial"/>
                <w:lang w:val="en-GB"/>
              </w:rPr>
              <w:t>and tear due to</w:t>
            </w:r>
            <w:r w:rsidRPr="00BE4C68">
              <w:rPr>
                <w:rFonts w:ascii="Arial" w:hAnsi="Arial" w:cs="Arial"/>
                <w:lang w:val="en-GB"/>
              </w:rPr>
              <w:t xml:space="preserve"> normal and prudent use.</w:t>
            </w:r>
          </w:p>
          <w:p w14:paraId="75AA988D" w14:textId="0865D58F" w:rsidR="005806A6" w:rsidRDefault="005806A6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45BE9036" w14:textId="77777777" w:rsidR="00D6332F" w:rsidRDefault="00D6332F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2CAB4798" w14:textId="77777777" w:rsidR="005806A6" w:rsidRPr="005806A6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5806A6">
              <w:rPr>
                <w:rFonts w:ascii="Arial" w:hAnsi="Arial" w:cs="Arial"/>
                <w:b/>
                <w:lang w:val="en-GB"/>
              </w:rPr>
              <w:t>Clause</w:t>
            </w:r>
            <w:r w:rsidR="00684480">
              <w:rPr>
                <w:rFonts w:ascii="Arial" w:hAnsi="Arial" w:cs="Arial"/>
                <w:b/>
                <w:lang w:val="en-GB"/>
              </w:rPr>
              <w:t xml:space="preserve"> 6</w:t>
            </w:r>
          </w:p>
          <w:p w14:paraId="41E65B20" w14:textId="77777777" w:rsidR="00BE4C68" w:rsidRPr="005806A6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5806A6">
              <w:rPr>
                <w:rFonts w:ascii="Arial" w:hAnsi="Arial" w:cs="Arial"/>
                <w:b/>
                <w:lang w:val="en-GB"/>
              </w:rPr>
              <w:t>(</w:t>
            </w:r>
            <w:r w:rsidR="00471452">
              <w:rPr>
                <w:rFonts w:ascii="Arial" w:hAnsi="Arial" w:cs="Arial"/>
                <w:b/>
                <w:lang w:val="en-GB"/>
              </w:rPr>
              <w:t xml:space="preserve">Renovation </w:t>
            </w:r>
            <w:r w:rsidRPr="005806A6">
              <w:rPr>
                <w:rFonts w:ascii="Arial" w:hAnsi="Arial" w:cs="Arial"/>
                <w:b/>
                <w:lang w:val="en-GB"/>
              </w:rPr>
              <w:t>Work)</w:t>
            </w:r>
          </w:p>
          <w:p w14:paraId="3D42AA59" w14:textId="77777777" w:rsidR="005806A6" w:rsidRDefault="00BE4C68" w:rsidP="00AD2D5A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471452">
              <w:rPr>
                <w:rFonts w:ascii="Arial" w:hAnsi="Arial" w:cs="Arial"/>
                <w:lang w:val="en-GB"/>
              </w:rPr>
              <w:t>is prohibited from doing an</w:t>
            </w:r>
            <w:r w:rsidR="00A72AE9">
              <w:rPr>
                <w:rFonts w:ascii="Arial" w:hAnsi="Arial" w:cs="Arial"/>
                <w:lang w:val="en-GB"/>
              </w:rPr>
              <w:t>y</w:t>
            </w:r>
            <w:r w:rsidR="00471452">
              <w:rPr>
                <w:rFonts w:ascii="Arial" w:hAnsi="Arial" w:cs="Arial"/>
                <w:lang w:val="en-GB"/>
              </w:rPr>
              <w:t xml:space="preserve"> renovation</w:t>
            </w:r>
            <w:r w:rsidRPr="00BE4C68">
              <w:rPr>
                <w:rFonts w:ascii="Arial" w:hAnsi="Arial" w:cs="Arial"/>
                <w:lang w:val="en-GB"/>
              </w:rPr>
              <w:t xml:space="preserve"> work or improvements without prior written </w:t>
            </w:r>
            <w:r w:rsidR="005806A6">
              <w:rPr>
                <w:rFonts w:ascii="Arial" w:hAnsi="Arial" w:cs="Arial"/>
                <w:lang w:val="en-GB"/>
              </w:rPr>
              <w:t xml:space="preserve">consent </w:t>
            </w:r>
            <w:r w:rsidR="00471452">
              <w:rPr>
                <w:rFonts w:ascii="Arial" w:hAnsi="Arial" w:cs="Arial"/>
                <w:lang w:val="en-GB"/>
              </w:rPr>
              <w:t>from</w:t>
            </w:r>
            <w:r w:rsidRPr="00BE4C68">
              <w:rPr>
                <w:rFonts w:ascii="Arial" w:hAnsi="Arial" w:cs="Arial"/>
                <w:lang w:val="en-GB"/>
              </w:rPr>
              <w:t xml:space="preserve"> the </w:t>
            </w:r>
            <w:r w:rsidRPr="008B552A">
              <w:rPr>
                <w:rFonts w:ascii="Arial" w:hAnsi="Arial" w:cs="Arial"/>
                <w:b/>
                <w:lang w:val="en-GB"/>
              </w:rPr>
              <w:t>First</w:t>
            </w:r>
            <w:r w:rsidR="005806A6" w:rsidRPr="008B552A">
              <w:rPr>
                <w:rFonts w:ascii="Arial" w:hAnsi="Arial" w:cs="Arial"/>
                <w:b/>
                <w:lang w:val="en-GB"/>
              </w:rPr>
              <w:t xml:space="preserve"> Party</w:t>
            </w:r>
            <w:r w:rsidRPr="00BE4C68">
              <w:rPr>
                <w:rFonts w:ascii="Arial" w:hAnsi="Arial" w:cs="Arial"/>
                <w:lang w:val="en-GB"/>
              </w:rPr>
              <w:t xml:space="preserve"> (Article 1074, paragraph 2 of NRAU).</w:t>
            </w:r>
          </w:p>
          <w:p w14:paraId="418DFC5D" w14:textId="48AA5D71" w:rsidR="00BE4C68" w:rsidRDefault="00BE4C68" w:rsidP="00AD2D5A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2. All </w:t>
            </w:r>
            <w:r w:rsidR="00A72AE9">
              <w:rPr>
                <w:rFonts w:ascii="Arial" w:hAnsi="Arial" w:cs="Arial"/>
                <w:lang w:val="en-GB"/>
              </w:rPr>
              <w:t xml:space="preserve">permitted renovation </w:t>
            </w:r>
            <w:r w:rsidRPr="00BE4C68">
              <w:rPr>
                <w:rFonts w:ascii="Arial" w:hAnsi="Arial" w:cs="Arial"/>
                <w:lang w:val="en-GB"/>
              </w:rPr>
              <w:t>work</w:t>
            </w:r>
            <w:r w:rsidR="00A72AE9">
              <w:rPr>
                <w:rFonts w:ascii="Arial" w:hAnsi="Arial" w:cs="Arial"/>
                <w:lang w:val="en-GB"/>
              </w:rPr>
              <w:t xml:space="preserve"> and improvements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5806A6">
              <w:rPr>
                <w:rFonts w:ascii="Arial" w:hAnsi="Arial" w:cs="Arial"/>
                <w:lang w:val="en-GB"/>
              </w:rPr>
              <w:t xml:space="preserve">shall </w:t>
            </w:r>
            <w:r w:rsidR="00A72AE9">
              <w:rPr>
                <w:rFonts w:ascii="Arial" w:hAnsi="Arial" w:cs="Arial"/>
                <w:lang w:val="en-GB"/>
              </w:rPr>
              <w:t xml:space="preserve">pertain to the </w:t>
            </w:r>
            <w:r w:rsidRPr="00BE4C68">
              <w:rPr>
                <w:rFonts w:ascii="Arial" w:hAnsi="Arial" w:cs="Arial"/>
                <w:lang w:val="en-GB"/>
              </w:rPr>
              <w:t>property</w:t>
            </w:r>
            <w:r w:rsidR="00A72AE9">
              <w:rPr>
                <w:rFonts w:ascii="Arial" w:hAnsi="Arial" w:cs="Arial"/>
                <w:lang w:val="en-GB"/>
              </w:rPr>
              <w:t xml:space="preserve">, </w:t>
            </w:r>
            <w:r w:rsidRPr="00BE4C68">
              <w:rPr>
                <w:rFonts w:ascii="Arial" w:hAnsi="Arial" w:cs="Arial"/>
                <w:lang w:val="en-GB"/>
              </w:rPr>
              <w:t xml:space="preserve">without 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A72AE9">
              <w:rPr>
                <w:rFonts w:ascii="Arial" w:hAnsi="Arial" w:cs="Arial"/>
                <w:lang w:val="en-GB"/>
              </w:rPr>
              <w:t>being able to make any</w:t>
            </w:r>
            <w:r w:rsidRPr="00BE4C68">
              <w:rPr>
                <w:rFonts w:ascii="Arial" w:hAnsi="Arial" w:cs="Arial"/>
                <w:lang w:val="en-GB"/>
              </w:rPr>
              <w:t xml:space="preserve"> claim</w:t>
            </w:r>
            <w:r w:rsidR="00A72AE9">
              <w:rPr>
                <w:rFonts w:ascii="Arial" w:hAnsi="Arial" w:cs="Arial"/>
                <w:lang w:val="en-GB"/>
              </w:rPr>
              <w:t xml:space="preserve"> to the </w:t>
            </w:r>
            <w:r w:rsidR="00A72AE9">
              <w:rPr>
                <w:rFonts w:ascii="Arial" w:hAnsi="Arial" w:cs="Arial"/>
                <w:lang w:val="en-GB"/>
              </w:rPr>
              <w:lastRenderedPageBreak/>
              <w:t>contrary</w:t>
            </w:r>
            <w:r w:rsidR="005806A6">
              <w:rPr>
                <w:rFonts w:ascii="Arial" w:hAnsi="Arial" w:cs="Arial"/>
                <w:lang w:val="en-GB"/>
              </w:rPr>
              <w:t xml:space="preserve">, </w:t>
            </w:r>
            <w:r w:rsidR="00A72AE9">
              <w:rPr>
                <w:rFonts w:ascii="Arial" w:hAnsi="Arial" w:cs="Arial"/>
                <w:lang w:val="en-GB"/>
              </w:rPr>
              <w:t>establishing any rights for such, or being liable for a</w:t>
            </w:r>
            <w:r w:rsidRPr="00BE4C68">
              <w:rPr>
                <w:rFonts w:ascii="Arial" w:hAnsi="Arial" w:cs="Arial"/>
                <w:lang w:val="en-GB"/>
              </w:rPr>
              <w:t xml:space="preserve">ny </w:t>
            </w:r>
            <w:r w:rsidR="00A72AE9">
              <w:rPr>
                <w:rFonts w:ascii="Arial" w:hAnsi="Arial" w:cs="Arial"/>
                <w:lang w:val="en-GB"/>
              </w:rPr>
              <w:t xml:space="preserve">corresponding </w:t>
            </w:r>
            <w:r w:rsidR="00327DA1" w:rsidRPr="00BE4C68">
              <w:rPr>
                <w:rFonts w:ascii="Arial" w:hAnsi="Arial" w:cs="Arial"/>
                <w:lang w:val="en-GB"/>
              </w:rPr>
              <w:t>compensation.</w:t>
            </w:r>
          </w:p>
          <w:p w14:paraId="7F174210" w14:textId="77777777" w:rsidR="00064551" w:rsidRPr="00BE4C68" w:rsidRDefault="00064551" w:rsidP="00AD2D5A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3A4E6E8D" w14:textId="77777777" w:rsidR="00BE4C68" w:rsidRPr="005806A6" w:rsidRDefault="005806A6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5806A6">
              <w:rPr>
                <w:rFonts w:ascii="Arial" w:hAnsi="Arial" w:cs="Arial"/>
                <w:b/>
                <w:lang w:val="en-GB"/>
              </w:rPr>
              <w:t>Clause</w:t>
            </w:r>
            <w:r w:rsidR="00393927">
              <w:rPr>
                <w:rFonts w:ascii="Arial" w:hAnsi="Arial" w:cs="Arial"/>
                <w:b/>
                <w:lang w:val="en-GB"/>
              </w:rPr>
              <w:t xml:space="preserve"> </w:t>
            </w:r>
            <w:r w:rsidR="00684480">
              <w:rPr>
                <w:rFonts w:ascii="Arial" w:hAnsi="Arial" w:cs="Arial"/>
                <w:b/>
                <w:lang w:val="en-GB"/>
              </w:rPr>
              <w:t>7</w:t>
            </w:r>
          </w:p>
          <w:p w14:paraId="6DF3F21C" w14:textId="77777777" w:rsidR="00BE4C68" w:rsidRPr="005806A6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5806A6">
              <w:rPr>
                <w:rFonts w:ascii="Arial" w:hAnsi="Arial" w:cs="Arial"/>
                <w:b/>
                <w:lang w:val="en-GB"/>
              </w:rPr>
              <w:t>(Property</w:t>
            </w:r>
            <w:r w:rsidR="002C728A">
              <w:rPr>
                <w:rFonts w:ascii="Arial" w:hAnsi="Arial" w:cs="Arial"/>
                <w:b/>
                <w:lang w:val="en-GB"/>
              </w:rPr>
              <w:t xml:space="preserve"> </w:t>
            </w:r>
            <w:r w:rsidR="00A722E3">
              <w:rPr>
                <w:rFonts w:ascii="Arial" w:hAnsi="Arial" w:cs="Arial"/>
                <w:b/>
                <w:lang w:val="en-GB"/>
              </w:rPr>
              <w:t>Visits</w:t>
            </w:r>
            <w:r w:rsidRPr="005806A6">
              <w:rPr>
                <w:rFonts w:ascii="Arial" w:hAnsi="Arial" w:cs="Arial"/>
                <w:b/>
                <w:lang w:val="en-GB"/>
              </w:rPr>
              <w:t>)</w:t>
            </w:r>
          </w:p>
          <w:p w14:paraId="429C02AD" w14:textId="1B6E7D0F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recognizes the</w:t>
            </w:r>
            <w:r w:rsidR="00A722E3">
              <w:rPr>
                <w:rFonts w:ascii="Arial" w:hAnsi="Arial" w:cs="Arial"/>
                <w:lang w:val="en-GB"/>
              </w:rPr>
              <w:t xml:space="preserve"> right of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A722E3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2C728A" w:rsidRPr="008B552A">
              <w:rPr>
                <w:rFonts w:ascii="Arial" w:hAnsi="Arial" w:cs="Arial"/>
                <w:b/>
                <w:lang w:val="en-GB"/>
              </w:rPr>
              <w:t>Party</w:t>
            </w:r>
            <w:r w:rsidR="002C728A">
              <w:rPr>
                <w:rFonts w:ascii="Arial" w:hAnsi="Arial" w:cs="Arial"/>
                <w:lang w:val="en-GB"/>
              </w:rPr>
              <w:t xml:space="preserve"> </w:t>
            </w:r>
            <w:r w:rsidR="00A722E3">
              <w:rPr>
                <w:rFonts w:ascii="Arial" w:hAnsi="Arial" w:cs="Arial"/>
                <w:lang w:val="en-GB"/>
              </w:rPr>
              <w:t>or his representatives to show the property to potential future tenants,</w:t>
            </w:r>
            <w:r w:rsidRPr="00BE4C68">
              <w:rPr>
                <w:rFonts w:ascii="Arial" w:hAnsi="Arial" w:cs="Arial"/>
                <w:lang w:val="en-GB"/>
              </w:rPr>
              <w:t xml:space="preserve"> with </w:t>
            </w:r>
            <w:r w:rsidR="002C728A">
              <w:rPr>
                <w:rFonts w:ascii="Arial" w:hAnsi="Arial" w:cs="Arial"/>
                <w:lang w:val="en-GB"/>
              </w:rPr>
              <w:t xml:space="preserve">prior </w:t>
            </w:r>
            <w:r w:rsidRPr="00BE4C68">
              <w:rPr>
                <w:rFonts w:ascii="Arial" w:hAnsi="Arial" w:cs="Arial"/>
                <w:lang w:val="en-GB"/>
              </w:rPr>
              <w:t xml:space="preserve">notice, </w:t>
            </w:r>
            <w:r w:rsidR="00A722E3">
              <w:rPr>
                <w:rFonts w:ascii="Arial" w:hAnsi="Arial" w:cs="Arial"/>
                <w:lang w:val="en-GB"/>
              </w:rPr>
              <w:t>during the</w:t>
            </w:r>
            <w:r w:rsidR="003949E2">
              <w:rPr>
                <w:rFonts w:ascii="Arial" w:hAnsi="Arial" w:cs="Arial"/>
                <w:lang w:val="en-GB"/>
              </w:rPr>
              <w:t xml:space="preserve"> 6</w:t>
            </w:r>
            <w:r w:rsidRPr="00BE4C68">
              <w:rPr>
                <w:rFonts w:ascii="Arial" w:hAnsi="Arial" w:cs="Arial"/>
                <w:lang w:val="en-GB"/>
              </w:rPr>
              <w:t>0</w:t>
            </w:r>
            <w:r w:rsidR="002C728A">
              <w:rPr>
                <w:rFonts w:ascii="Arial" w:hAnsi="Arial" w:cs="Arial"/>
                <w:lang w:val="en-GB"/>
              </w:rPr>
              <w:t xml:space="preserve"> (</w:t>
            </w:r>
            <w:r w:rsidR="003949E2">
              <w:rPr>
                <w:rFonts w:ascii="Arial" w:hAnsi="Arial" w:cs="Arial"/>
                <w:lang w:val="en-GB"/>
              </w:rPr>
              <w:t>sixty</w:t>
            </w:r>
            <w:r w:rsidR="002C728A">
              <w:rPr>
                <w:rFonts w:ascii="Arial" w:hAnsi="Arial" w:cs="Arial"/>
                <w:lang w:val="en-GB"/>
              </w:rPr>
              <w:t xml:space="preserve">) </w:t>
            </w:r>
            <w:r w:rsidRPr="00BE4C68">
              <w:rPr>
                <w:rFonts w:ascii="Arial" w:hAnsi="Arial" w:cs="Arial"/>
                <w:lang w:val="en-GB"/>
              </w:rPr>
              <w:t>days before the contract expires</w:t>
            </w:r>
            <w:r w:rsidR="00315FE3">
              <w:rPr>
                <w:rFonts w:ascii="Arial" w:hAnsi="Arial" w:cs="Arial"/>
                <w:lang w:val="en-GB"/>
              </w:rPr>
              <w:t xml:space="preserve">, and </w:t>
            </w:r>
            <w:r w:rsidR="00113BFD">
              <w:rPr>
                <w:rFonts w:ascii="Arial" w:hAnsi="Arial" w:cs="Arial"/>
                <w:lang w:val="en-GB"/>
              </w:rPr>
              <w:t xml:space="preserve">to potential buyers </w:t>
            </w:r>
            <w:r w:rsidR="00315FE3">
              <w:rPr>
                <w:rFonts w:ascii="Arial" w:hAnsi="Arial" w:cs="Arial"/>
                <w:lang w:val="en-GB"/>
              </w:rPr>
              <w:t xml:space="preserve">for a maximum of </w:t>
            </w:r>
            <w:r w:rsidR="00113BFD">
              <w:rPr>
                <w:rFonts w:ascii="Arial" w:hAnsi="Arial" w:cs="Arial"/>
                <w:lang w:val="en-GB"/>
              </w:rPr>
              <w:t>one</w:t>
            </w:r>
            <w:r w:rsidR="00315FE3">
              <w:rPr>
                <w:rFonts w:ascii="Arial" w:hAnsi="Arial" w:cs="Arial"/>
                <w:lang w:val="en-GB"/>
              </w:rPr>
              <w:t xml:space="preserve"> hour per week, with prior notice and full agreement of the </w:t>
            </w:r>
            <w:r w:rsidR="00315FE3" w:rsidRPr="00113BFD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="00113BFD">
              <w:rPr>
                <w:rFonts w:ascii="Arial" w:hAnsi="Arial" w:cs="Arial"/>
                <w:lang w:val="en-GB"/>
              </w:rPr>
              <w:t xml:space="preserve">, if the </w:t>
            </w:r>
            <w:r w:rsidR="00113BFD" w:rsidRPr="00113BFD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="00113BFD">
              <w:rPr>
                <w:rFonts w:ascii="Arial" w:hAnsi="Arial" w:cs="Arial"/>
                <w:lang w:val="en-GB"/>
              </w:rPr>
              <w:t xml:space="preserve"> decides to place the rented property for sale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5637198B" w14:textId="77777777" w:rsidR="00D6332F" w:rsidRDefault="00D6332F" w:rsidP="001967EF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2EA1D3C1" w14:textId="77777777" w:rsidR="002C728A" w:rsidRPr="002C728A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2C728A">
              <w:rPr>
                <w:rFonts w:ascii="Arial" w:hAnsi="Arial" w:cs="Arial"/>
                <w:b/>
                <w:lang w:val="en-GB"/>
              </w:rPr>
              <w:t>Clause</w:t>
            </w:r>
            <w:r w:rsidR="00684480">
              <w:rPr>
                <w:rFonts w:ascii="Arial" w:hAnsi="Arial" w:cs="Arial"/>
                <w:b/>
                <w:lang w:val="en-GB"/>
              </w:rPr>
              <w:t xml:space="preserve"> 8</w:t>
            </w:r>
          </w:p>
          <w:p w14:paraId="11455414" w14:textId="77777777" w:rsidR="00BE4C68" w:rsidRPr="002C728A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2C728A">
              <w:rPr>
                <w:rFonts w:ascii="Arial" w:hAnsi="Arial" w:cs="Arial"/>
                <w:b/>
                <w:lang w:val="en-GB"/>
              </w:rPr>
              <w:t>(Property</w:t>
            </w:r>
            <w:r w:rsidR="002C728A" w:rsidRPr="002C728A">
              <w:rPr>
                <w:rFonts w:ascii="Arial" w:hAnsi="Arial" w:cs="Arial"/>
                <w:b/>
                <w:lang w:val="en-GB"/>
              </w:rPr>
              <w:t xml:space="preserve"> Inspection</w:t>
            </w:r>
            <w:r w:rsidRPr="002C728A">
              <w:rPr>
                <w:rFonts w:ascii="Arial" w:hAnsi="Arial" w:cs="Arial"/>
                <w:b/>
                <w:lang w:val="en-GB"/>
              </w:rPr>
              <w:t>)</w:t>
            </w:r>
          </w:p>
          <w:p w14:paraId="2BB74940" w14:textId="41B0470A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may not oppose </w:t>
            </w:r>
            <w:r w:rsidR="00200197">
              <w:rPr>
                <w:rFonts w:ascii="Arial" w:hAnsi="Arial" w:cs="Arial"/>
                <w:lang w:val="en-GB"/>
              </w:rPr>
              <w:t>any inspection of the property by the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Pr="008B552A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2C728A" w:rsidRPr="008B552A">
              <w:rPr>
                <w:rFonts w:ascii="Arial" w:hAnsi="Arial" w:cs="Arial"/>
                <w:b/>
                <w:lang w:val="en-GB"/>
              </w:rPr>
              <w:t>Party</w:t>
            </w:r>
            <w:r w:rsidRPr="008B552A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or </w:t>
            </w:r>
            <w:r w:rsidR="00200197">
              <w:rPr>
                <w:rFonts w:ascii="Arial" w:hAnsi="Arial" w:cs="Arial"/>
                <w:lang w:val="en-GB"/>
              </w:rPr>
              <w:t>his representatives</w:t>
            </w:r>
            <w:r w:rsidRPr="00BE4C68">
              <w:rPr>
                <w:rFonts w:ascii="Arial" w:hAnsi="Arial" w:cs="Arial"/>
                <w:lang w:val="en-GB"/>
              </w:rPr>
              <w:t xml:space="preserve">, </w:t>
            </w:r>
            <w:r w:rsidR="00200197">
              <w:rPr>
                <w:rFonts w:ascii="Arial" w:hAnsi="Arial" w:cs="Arial"/>
                <w:lang w:val="en-GB"/>
              </w:rPr>
              <w:t xml:space="preserve">as long as the </w:t>
            </w:r>
            <w:r w:rsidR="00200197"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="00200197">
              <w:rPr>
                <w:rFonts w:ascii="Arial" w:hAnsi="Arial" w:cs="Arial"/>
                <w:lang w:val="en-GB"/>
              </w:rPr>
              <w:t xml:space="preserve"> is </w:t>
            </w:r>
            <w:r w:rsidR="004845DF">
              <w:rPr>
                <w:rFonts w:ascii="Arial" w:hAnsi="Arial" w:cs="Arial"/>
                <w:lang w:val="en-GB"/>
              </w:rPr>
              <w:t>present,</w:t>
            </w:r>
            <w:r w:rsidR="00200197">
              <w:rPr>
                <w:rFonts w:ascii="Arial" w:hAnsi="Arial" w:cs="Arial"/>
                <w:lang w:val="en-GB"/>
              </w:rPr>
              <w:t xml:space="preserve"> and </w:t>
            </w:r>
            <w:r w:rsidRPr="00BE4C68">
              <w:rPr>
                <w:rFonts w:ascii="Arial" w:hAnsi="Arial" w:cs="Arial"/>
                <w:lang w:val="en-GB"/>
              </w:rPr>
              <w:t xml:space="preserve">the </w:t>
            </w:r>
            <w:r w:rsidR="002C728A">
              <w:rPr>
                <w:rFonts w:ascii="Arial" w:hAnsi="Arial" w:cs="Arial"/>
                <w:lang w:val="en-GB"/>
              </w:rPr>
              <w:t xml:space="preserve">inspection </w:t>
            </w:r>
            <w:r w:rsidR="00200197">
              <w:rPr>
                <w:rFonts w:ascii="Arial" w:hAnsi="Arial" w:cs="Arial"/>
                <w:lang w:val="en-GB"/>
              </w:rPr>
              <w:t xml:space="preserve">is carried out at a previously agreed </w:t>
            </w:r>
            <w:r w:rsidRPr="00BE4C68">
              <w:rPr>
                <w:rFonts w:ascii="Arial" w:hAnsi="Arial" w:cs="Arial"/>
                <w:lang w:val="en-GB"/>
              </w:rPr>
              <w:t>time and day.</w:t>
            </w:r>
          </w:p>
          <w:p w14:paraId="3181E8C1" w14:textId="77777777" w:rsidR="00F96937" w:rsidRDefault="00BE4C68" w:rsidP="00684480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 </w:t>
            </w:r>
          </w:p>
          <w:p w14:paraId="71099BA9" w14:textId="77777777" w:rsidR="001967EF" w:rsidRDefault="001967EF" w:rsidP="00684480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</w:p>
          <w:p w14:paraId="5FCAF90C" w14:textId="77777777" w:rsidR="00BE4C68" w:rsidRPr="00814985" w:rsidRDefault="00814985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814985">
              <w:rPr>
                <w:rFonts w:ascii="Arial" w:hAnsi="Arial" w:cs="Arial"/>
                <w:b/>
                <w:lang w:val="en-GB"/>
              </w:rPr>
              <w:t xml:space="preserve">Clause </w:t>
            </w:r>
            <w:r w:rsidR="00684480">
              <w:rPr>
                <w:rFonts w:ascii="Arial" w:hAnsi="Arial" w:cs="Arial"/>
                <w:b/>
                <w:lang w:val="en-GB"/>
              </w:rPr>
              <w:t>9</w:t>
            </w:r>
          </w:p>
          <w:p w14:paraId="08C11F66" w14:textId="77777777" w:rsidR="00BE4C68" w:rsidRPr="00814985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814985">
              <w:rPr>
                <w:rFonts w:ascii="Arial" w:hAnsi="Arial" w:cs="Arial"/>
                <w:b/>
                <w:lang w:val="en-GB"/>
              </w:rPr>
              <w:t>(</w:t>
            </w:r>
            <w:r w:rsidR="00814985" w:rsidRPr="00814985">
              <w:rPr>
                <w:rFonts w:ascii="Arial" w:hAnsi="Arial" w:cs="Arial"/>
                <w:b/>
                <w:lang w:val="en-GB"/>
              </w:rPr>
              <w:t>Expenses</w:t>
            </w:r>
            <w:r w:rsidRPr="00814985">
              <w:rPr>
                <w:rFonts w:ascii="Arial" w:hAnsi="Arial" w:cs="Arial"/>
                <w:b/>
                <w:lang w:val="en-GB"/>
              </w:rPr>
              <w:t>)</w:t>
            </w:r>
          </w:p>
          <w:p w14:paraId="32FF04DF" w14:textId="37B758AB" w:rsidR="00BE4C68" w:rsidRPr="00BE4C68" w:rsidRDefault="00BE4C68" w:rsidP="00AE1DE8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All expenses related to the consumption of </w:t>
            </w:r>
            <w:r w:rsidR="003A1B91">
              <w:rPr>
                <w:rFonts w:ascii="Arial" w:hAnsi="Arial" w:cs="Arial"/>
                <w:lang w:val="en-GB"/>
              </w:rPr>
              <w:t xml:space="preserve">water, </w:t>
            </w:r>
            <w:r w:rsidR="00E57A02">
              <w:rPr>
                <w:rFonts w:ascii="Arial" w:hAnsi="Arial" w:cs="Arial"/>
                <w:lang w:val="en-GB"/>
              </w:rPr>
              <w:t>gas</w:t>
            </w:r>
            <w:r w:rsidR="00C23492">
              <w:rPr>
                <w:rFonts w:ascii="Arial" w:hAnsi="Arial" w:cs="Arial"/>
                <w:lang w:val="en-GB"/>
              </w:rPr>
              <w:t xml:space="preserve">, </w:t>
            </w:r>
            <w:r w:rsidR="003A1B91">
              <w:rPr>
                <w:rFonts w:ascii="Arial" w:hAnsi="Arial" w:cs="Arial"/>
                <w:lang w:val="en-GB"/>
              </w:rPr>
              <w:t>electricity,</w:t>
            </w:r>
            <w:r w:rsidR="00DD7AAB">
              <w:rPr>
                <w:rFonts w:ascii="Arial" w:hAnsi="Arial" w:cs="Arial"/>
                <w:lang w:val="en-GB"/>
              </w:rPr>
              <w:t xml:space="preserve"> </w:t>
            </w:r>
            <w:r w:rsidR="00C23492">
              <w:rPr>
                <w:rFonts w:ascii="Arial" w:hAnsi="Arial" w:cs="Arial"/>
                <w:lang w:val="en-GB"/>
              </w:rPr>
              <w:t xml:space="preserve">and </w:t>
            </w:r>
            <w:r w:rsidR="00DD7AAB">
              <w:rPr>
                <w:rFonts w:ascii="Arial" w:hAnsi="Arial" w:cs="Arial"/>
                <w:lang w:val="en-GB"/>
              </w:rPr>
              <w:t>Internet</w:t>
            </w:r>
            <w:r w:rsidR="003A1B91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are the sole responsibility of the </w:t>
            </w:r>
            <w:r w:rsidRPr="008B552A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, </w:t>
            </w:r>
            <w:r w:rsidR="003A1B91">
              <w:rPr>
                <w:rFonts w:ascii="Arial" w:hAnsi="Arial" w:cs="Arial"/>
                <w:lang w:val="en-GB"/>
              </w:rPr>
              <w:t>who</w:t>
            </w:r>
            <w:r w:rsidRPr="00BE4C68">
              <w:rPr>
                <w:rFonts w:ascii="Arial" w:hAnsi="Arial" w:cs="Arial"/>
                <w:lang w:val="en-GB"/>
              </w:rPr>
              <w:t xml:space="preserve"> must </w:t>
            </w:r>
            <w:r w:rsidR="006168CA">
              <w:rPr>
                <w:rFonts w:ascii="Arial" w:hAnsi="Arial" w:cs="Arial"/>
                <w:lang w:val="en-GB"/>
              </w:rPr>
              <w:t>pay</w:t>
            </w:r>
            <w:r w:rsidR="008C1975">
              <w:rPr>
                <w:rFonts w:ascii="Arial" w:hAnsi="Arial" w:cs="Arial"/>
                <w:lang w:val="en-GB"/>
              </w:rPr>
              <w:t xml:space="preserve"> them o</w:t>
            </w:r>
            <w:r w:rsidRPr="00BE4C68">
              <w:rPr>
                <w:rFonts w:ascii="Arial" w:hAnsi="Arial" w:cs="Arial"/>
                <w:lang w:val="en-GB"/>
              </w:rPr>
              <w:t>n time.</w:t>
            </w:r>
            <w:r w:rsidR="002D0F8F">
              <w:rPr>
                <w:rFonts w:ascii="Arial" w:hAnsi="Arial" w:cs="Arial"/>
                <w:lang w:val="en-GB"/>
              </w:rPr>
              <w:t xml:space="preserve"> </w:t>
            </w:r>
          </w:p>
          <w:p w14:paraId="7B24F101" w14:textId="77777777" w:rsidR="001967EF" w:rsidRDefault="001967EF" w:rsidP="00F96937">
            <w:pPr>
              <w:ind w:left="133" w:right="76" w:firstLine="0"/>
              <w:jc w:val="center"/>
              <w:rPr>
                <w:rFonts w:ascii="Arial" w:hAnsi="Arial" w:cs="Arial"/>
                <w:lang w:val="en-GB"/>
              </w:rPr>
            </w:pPr>
          </w:p>
          <w:p w14:paraId="26DA9AAB" w14:textId="77777777" w:rsidR="001967EF" w:rsidRDefault="001967EF" w:rsidP="00F96937">
            <w:pPr>
              <w:ind w:left="133" w:right="76" w:firstLine="0"/>
              <w:jc w:val="center"/>
              <w:rPr>
                <w:rFonts w:ascii="Arial" w:hAnsi="Arial" w:cs="Arial"/>
                <w:lang w:val="en-GB"/>
              </w:rPr>
            </w:pPr>
          </w:p>
          <w:p w14:paraId="74C7E3F7" w14:textId="77777777" w:rsidR="001967EF" w:rsidRDefault="001967EF" w:rsidP="00F96937">
            <w:pPr>
              <w:ind w:left="133" w:right="76" w:firstLine="0"/>
              <w:jc w:val="center"/>
              <w:rPr>
                <w:rFonts w:ascii="Arial" w:hAnsi="Arial" w:cs="Arial"/>
                <w:lang w:val="en-GB"/>
              </w:rPr>
            </w:pPr>
          </w:p>
          <w:p w14:paraId="5FBAD0CD" w14:textId="2B6C4CB7" w:rsidR="00BE4C68" w:rsidRPr="006168CA" w:rsidRDefault="006168CA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6168CA">
              <w:rPr>
                <w:rFonts w:ascii="Arial" w:hAnsi="Arial" w:cs="Arial"/>
                <w:b/>
                <w:lang w:val="en-GB"/>
              </w:rPr>
              <w:t>Clause 1</w:t>
            </w:r>
            <w:r w:rsidR="00684480">
              <w:rPr>
                <w:rFonts w:ascii="Arial" w:hAnsi="Arial" w:cs="Arial"/>
                <w:b/>
                <w:lang w:val="en-GB"/>
              </w:rPr>
              <w:t>0</w:t>
            </w:r>
          </w:p>
          <w:p w14:paraId="1CE92ED4" w14:textId="77777777" w:rsidR="00BE4C68" w:rsidRPr="006168CA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6168CA">
              <w:rPr>
                <w:rFonts w:ascii="Arial" w:hAnsi="Arial" w:cs="Arial"/>
                <w:b/>
                <w:lang w:val="en-GB"/>
              </w:rPr>
              <w:t>(</w:t>
            </w:r>
            <w:r w:rsidR="006168CA">
              <w:rPr>
                <w:rFonts w:ascii="Arial" w:hAnsi="Arial" w:cs="Arial"/>
                <w:b/>
                <w:lang w:val="en-GB"/>
              </w:rPr>
              <w:t>Agreement Termination</w:t>
            </w:r>
            <w:r w:rsidRPr="006168CA">
              <w:rPr>
                <w:rFonts w:ascii="Arial" w:hAnsi="Arial" w:cs="Arial"/>
                <w:b/>
                <w:lang w:val="en-GB"/>
              </w:rPr>
              <w:t>)</w:t>
            </w:r>
          </w:p>
          <w:p w14:paraId="11C9CF99" w14:textId="7C95BFFB" w:rsidR="009D6CCD" w:rsidRPr="009D6CCD" w:rsidRDefault="00BE4C68" w:rsidP="009D6CCD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</w:t>
            </w:r>
            <w:r w:rsidR="009D6CCD" w:rsidRPr="009D6CCD">
              <w:rPr>
                <w:rFonts w:ascii="Arial" w:hAnsi="Arial" w:cs="Arial"/>
                <w:lang w:val="en-GB"/>
              </w:rPr>
              <w:t xml:space="preserve">Should the </w:t>
            </w:r>
            <w:r w:rsidR="009D6CCD" w:rsidRPr="009D6CCD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="009D6CCD" w:rsidRPr="009D6CCD">
              <w:rPr>
                <w:rFonts w:ascii="Arial" w:hAnsi="Arial" w:cs="Arial"/>
                <w:lang w:val="en-GB"/>
              </w:rPr>
              <w:t xml:space="preserve"> fail to pay 3 (three) months’ rent, or any costs or expenses under their responsibility, the </w:t>
            </w:r>
            <w:r w:rsidR="009D6CCD" w:rsidRPr="009D6CCD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="009D6CCD" w:rsidRPr="009D6CCD">
              <w:rPr>
                <w:rFonts w:ascii="Arial" w:hAnsi="Arial" w:cs="Arial"/>
                <w:lang w:val="en-GB"/>
              </w:rPr>
              <w:t xml:space="preserve"> has the right to immediately terminate this agreement, via notice to </w:t>
            </w:r>
            <w:r w:rsidR="009D6CCD" w:rsidRPr="009D6CCD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="009D6CCD" w:rsidRPr="009D6CCD">
              <w:rPr>
                <w:rFonts w:ascii="Arial" w:hAnsi="Arial" w:cs="Arial"/>
                <w:lang w:val="en-GB"/>
              </w:rPr>
              <w:t>, in accordance with articles 1083.º and 1084.º n.º  3 and n.º 1, of the Portuguese Civil Code.</w:t>
            </w:r>
          </w:p>
          <w:p w14:paraId="062DC9DF" w14:textId="77777777" w:rsidR="009D6CCD" w:rsidRPr="009D6CCD" w:rsidRDefault="009D6CCD" w:rsidP="009D6CCD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9D6CCD">
              <w:rPr>
                <w:rFonts w:ascii="Arial" w:hAnsi="Arial" w:cs="Arial"/>
                <w:lang w:val="en-GB"/>
              </w:rPr>
              <w:t xml:space="preserve">2. The </w:t>
            </w:r>
            <w:r w:rsidRPr="009D6CCD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Pr="009D6CCD">
              <w:rPr>
                <w:rFonts w:ascii="Arial" w:hAnsi="Arial" w:cs="Arial"/>
                <w:lang w:val="en-GB"/>
              </w:rPr>
              <w:t xml:space="preserve"> is also relieved of any obligation to lease to the </w:t>
            </w:r>
            <w:r w:rsidRPr="009D6CCD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Pr="009D6CCD">
              <w:rPr>
                <w:rFonts w:ascii="Arial" w:hAnsi="Arial" w:cs="Arial"/>
                <w:lang w:val="en-GB"/>
              </w:rPr>
              <w:t xml:space="preserve"> if the </w:t>
            </w:r>
            <w:r w:rsidRPr="009D6CCD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Pr="009D6CCD">
              <w:rPr>
                <w:rFonts w:ascii="Arial" w:hAnsi="Arial" w:cs="Arial"/>
                <w:lang w:val="en-GB"/>
              </w:rPr>
              <w:t xml:space="preserve"> makes monthly rental payments in arrears with a delay of more than 8 (eight) days four times in any twelve-month period, according to article 1083, number 4 of the Civil Code.</w:t>
            </w:r>
          </w:p>
          <w:p w14:paraId="7E907C50" w14:textId="7F8EFFE4" w:rsidR="009D6CCD" w:rsidRPr="009D6CCD" w:rsidRDefault="009D6CCD" w:rsidP="009D6CCD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9D6CCD">
              <w:rPr>
                <w:rFonts w:ascii="Arial" w:hAnsi="Arial" w:cs="Arial"/>
                <w:lang w:val="en-GB"/>
              </w:rPr>
              <w:t xml:space="preserve">3. After one third of the initial term of this contract has elapsed, the </w:t>
            </w:r>
            <w:r w:rsidRPr="000C27F6">
              <w:rPr>
                <w:rFonts w:ascii="Arial" w:hAnsi="Arial" w:cs="Arial"/>
                <w:b/>
                <w:bCs/>
                <w:lang w:val="en-GB"/>
              </w:rPr>
              <w:t>Second Party</w:t>
            </w:r>
            <w:r w:rsidRPr="009D6CCD">
              <w:rPr>
                <w:rFonts w:ascii="Arial" w:hAnsi="Arial" w:cs="Arial"/>
                <w:lang w:val="en-GB"/>
              </w:rPr>
              <w:t xml:space="preserve"> may terminate it at any time, by means of communication made by registered letter with acknowledgment of receipt and sent to the </w:t>
            </w:r>
            <w:r w:rsidRPr="000C27F6">
              <w:rPr>
                <w:rFonts w:ascii="Arial" w:hAnsi="Arial" w:cs="Arial"/>
                <w:b/>
                <w:bCs/>
                <w:lang w:val="en-GB"/>
              </w:rPr>
              <w:t>First Party</w:t>
            </w:r>
            <w:r w:rsidRPr="009D6CCD">
              <w:rPr>
                <w:rFonts w:ascii="Arial" w:hAnsi="Arial" w:cs="Arial"/>
                <w:lang w:val="en-GB"/>
              </w:rPr>
              <w:t xml:space="preserve"> with a notice not less than 120 (one hundred and twenty) days from the intended date of termination of the contract, with such termination taking effect at the end of a month of the Gregorian calendar.</w:t>
            </w:r>
          </w:p>
          <w:p w14:paraId="3841B907" w14:textId="1F34E6E7" w:rsidR="00BE4C68" w:rsidRPr="00BE4C68" w:rsidRDefault="000C27F6" w:rsidP="009D6CCD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</w:t>
            </w:r>
            <w:r w:rsidR="009D6CCD" w:rsidRPr="009D6CCD">
              <w:rPr>
                <w:rFonts w:ascii="Arial" w:hAnsi="Arial" w:cs="Arial"/>
                <w:lang w:val="en-GB"/>
              </w:rPr>
              <w:t>. Failure to comply with the advance notice period provided for in number</w:t>
            </w:r>
            <w:r>
              <w:rPr>
                <w:rFonts w:ascii="Arial" w:hAnsi="Arial" w:cs="Arial"/>
                <w:lang w:val="en-GB"/>
              </w:rPr>
              <w:t xml:space="preserve"> 3 </w:t>
            </w:r>
            <w:r w:rsidR="009D6CCD" w:rsidRPr="009D6CCD">
              <w:rPr>
                <w:rFonts w:ascii="Arial" w:hAnsi="Arial" w:cs="Arial"/>
                <w:lang w:val="en-GB"/>
              </w:rPr>
              <w:t xml:space="preserve">of this clause does not prevent the termination of the </w:t>
            </w:r>
            <w:r w:rsidR="00E80B77" w:rsidRPr="009D6CCD">
              <w:rPr>
                <w:rFonts w:ascii="Arial" w:hAnsi="Arial" w:cs="Arial"/>
                <w:lang w:val="en-GB"/>
              </w:rPr>
              <w:t>contract but</w:t>
            </w:r>
            <w:r w:rsidR="009D6CCD" w:rsidRPr="009D6CCD">
              <w:rPr>
                <w:rFonts w:ascii="Arial" w:hAnsi="Arial" w:cs="Arial"/>
                <w:lang w:val="en-GB"/>
              </w:rPr>
              <w:t xml:space="preserve"> requires </w:t>
            </w:r>
            <w:r w:rsidR="009D6CCD" w:rsidRPr="009D6CCD">
              <w:rPr>
                <w:rFonts w:ascii="Arial" w:hAnsi="Arial" w:cs="Arial"/>
                <w:lang w:val="en-GB"/>
              </w:rPr>
              <w:lastRenderedPageBreak/>
              <w:t>the payment of the rents corresponding to the missing notice period</w:t>
            </w:r>
            <w:r w:rsidR="00BE4C68" w:rsidRPr="00BE4C68">
              <w:rPr>
                <w:rFonts w:ascii="Arial" w:hAnsi="Arial" w:cs="Arial"/>
                <w:lang w:val="en-GB"/>
              </w:rPr>
              <w:t>.</w:t>
            </w:r>
          </w:p>
          <w:p w14:paraId="4C6400A2" w14:textId="77777777" w:rsidR="0071746B" w:rsidRDefault="0071746B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33791E72" w14:textId="77777777" w:rsidR="0071746B" w:rsidRPr="0071746B" w:rsidRDefault="0071746B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71746B">
              <w:rPr>
                <w:rFonts w:ascii="Arial" w:hAnsi="Arial" w:cs="Arial"/>
                <w:b/>
                <w:lang w:val="en-GB"/>
              </w:rPr>
              <w:t>Clause 1</w:t>
            </w:r>
            <w:r w:rsidR="00684480">
              <w:rPr>
                <w:rFonts w:ascii="Arial" w:hAnsi="Arial" w:cs="Arial"/>
                <w:b/>
                <w:lang w:val="en-GB"/>
              </w:rPr>
              <w:t>1</w:t>
            </w:r>
          </w:p>
          <w:p w14:paraId="4891BBDA" w14:textId="77777777" w:rsidR="00BE4C68" w:rsidRPr="0071746B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71746B">
              <w:rPr>
                <w:rFonts w:ascii="Arial" w:hAnsi="Arial" w:cs="Arial"/>
                <w:b/>
                <w:lang w:val="en-GB"/>
              </w:rPr>
              <w:t>(Administration and condominium)</w:t>
            </w:r>
          </w:p>
          <w:p w14:paraId="5406C0F9" w14:textId="2C80E70E" w:rsidR="0071746B" w:rsidRDefault="00BE4C68" w:rsidP="00E919BE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The Administration and Condominium</w:t>
            </w:r>
            <w:r w:rsidR="00AF27F0" w:rsidRPr="00BE4C68">
              <w:rPr>
                <w:rFonts w:ascii="Arial" w:hAnsi="Arial" w:cs="Arial"/>
                <w:lang w:val="en-GB"/>
              </w:rPr>
              <w:t xml:space="preserve"> expenses</w:t>
            </w:r>
            <w:r w:rsidRPr="00BE4C68">
              <w:rPr>
                <w:rFonts w:ascii="Arial" w:hAnsi="Arial" w:cs="Arial"/>
                <w:lang w:val="en-GB"/>
              </w:rPr>
              <w:t xml:space="preserve"> and all </w:t>
            </w:r>
            <w:r w:rsidR="00AF27F0">
              <w:rPr>
                <w:rFonts w:ascii="Arial" w:hAnsi="Arial" w:cs="Arial"/>
                <w:lang w:val="en-GB"/>
              </w:rPr>
              <w:t>applicable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AF27F0">
              <w:rPr>
                <w:rFonts w:ascii="Arial" w:hAnsi="Arial" w:cs="Arial"/>
                <w:lang w:val="en-GB"/>
              </w:rPr>
              <w:t xml:space="preserve">costs relating </w:t>
            </w:r>
            <w:r w:rsidR="0071746B">
              <w:rPr>
                <w:rFonts w:ascii="Arial" w:hAnsi="Arial" w:cs="Arial"/>
                <w:lang w:val="en-GB"/>
              </w:rPr>
              <w:t xml:space="preserve">to </w:t>
            </w:r>
            <w:r w:rsidRPr="00BE4C68">
              <w:rPr>
                <w:rFonts w:ascii="Arial" w:hAnsi="Arial" w:cs="Arial"/>
                <w:lang w:val="en-GB"/>
              </w:rPr>
              <w:t xml:space="preserve">the use of common </w:t>
            </w:r>
            <w:r w:rsidR="00AF27F0">
              <w:rPr>
                <w:rFonts w:ascii="Arial" w:hAnsi="Arial" w:cs="Arial"/>
                <w:lang w:val="en-GB"/>
              </w:rPr>
              <w:t>areas</w:t>
            </w:r>
            <w:r w:rsidRPr="00BE4C68">
              <w:rPr>
                <w:rFonts w:ascii="Arial" w:hAnsi="Arial" w:cs="Arial"/>
                <w:lang w:val="en-GB"/>
              </w:rPr>
              <w:t xml:space="preserve"> of the building, including the cleaning of stairs and </w:t>
            </w:r>
            <w:r w:rsidR="00AF27F0">
              <w:rPr>
                <w:rFonts w:ascii="Arial" w:hAnsi="Arial" w:cs="Arial"/>
                <w:lang w:val="en-GB"/>
              </w:rPr>
              <w:t>common area</w:t>
            </w:r>
            <w:r w:rsidRPr="00BE4C68">
              <w:rPr>
                <w:rFonts w:ascii="Arial" w:hAnsi="Arial" w:cs="Arial"/>
                <w:lang w:val="en-GB"/>
              </w:rPr>
              <w:t xml:space="preserve"> lighting, are the res</w:t>
            </w:r>
            <w:r w:rsidR="0071746B">
              <w:rPr>
                <w:rFonts w:ascii="Arial" w:hAnsi="Arial" w:cs="Arial"/>
                <w:lang w:val="en-GB"/>
              </w:rPr>
              <w:t xml:space="preserve">ponsibility of </w:t>
            </w:r>
            <w:r w:rsidR="00AF27F0">
              <w:rPr>
                <w:rFonts w:ascii="Arial" w:hAnsi="Arial" w:cs="Arial"/>
                <w:lang w:val="en-GB"/>
              </w:rPr>
              <w:t>the</w:t>
            </w:r>
            <w:r w:rsidR="00753F82">
              <w:rPr>
                <w:rFonts w:ascii="Arial" w:hAnsi="Arial" w:cs="Arial"/>
                <w:lang w:val="en-GB"/>
              </w:rPr>
              <w:t xml:space="preserve"> owner of the apartment mentioned above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4B01A9">
              <w:rPr>
                <w:rFonts w:ascii="Arial" w:hAnsi="Arial" w:cs="Arial"/>
                <w:lang w:val="en-GB"/>
              </w:rPr>
              <w:t xml:space="preserve">and calculated </w:t>
            </w:r>
            <w:r w:rsidR="00C33EE5">
              <w:rPr>
                <w:rFonts w:ascii="Arial" w:hAnsi="Arial" w:cs="Arial"/>
                <w:lang w:val="en-GB"/>
              </w:rPr>
              <w:t>according to the ownership percentage distribution within the building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2225F922" w14:textId="77777777" w:rsidR="007D787A" w:rsidRDefault="007D787A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25D35DAD" w14:textId="77777777" w:rsidR="00BE4C68" w:rsidRPr="0071746B" w:rsidRDefault="0071746B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71746B">
              <w:rPr>
                <w:rFonts w:ascii="Arial" w:hAnsi="Arial" w:cs="Arial"/>
                <w:b/>
                <w:lang w:val="en-GB"/>
              </w:rPr>
              <w:t>Clause 1</w:t>
            </w:r>
            <w:r w:rsidR="00684480">
              <w:rPr>
                <w:rFonts w:ascii="Arial" w:hAnsi="Arial" w:cs="Arial"/>
                <w:b/>
                <w:lang w:val="en-GB"/>
              </w:rPr>
              <w:t>2</w:t>
            </w:r>
          </w:p>
          <w:p w14:paraId="38BD84E6" w14:textId="77777777" w:rsidR="00BE4C68" w:rsidRPr="0071746B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71746B">
              <w:rPr>
                <w:rFonts w:ascii="Arial" w:hAnsi="Arial" w:cs="Arial"/>
                <w:b/>
                <w:lang w:val="en-GB"/>
              </w:rPr>
              <w:t xml:space="preserve">(Property </w:t>
            </w:r>
            <w:r w:rsidR="00220DAD">
              <w:rPr>
                <w:rFonts w:ascii="Arial" w:hAnsi="Arial" w:cs="Arial"/>
                <w:b/>
                <w:lang w:val="en-GB"/>
              </w:rPr>
              <w:t>Handover</w:t>
            </w:r>
            <w:r w:rsidRPr="0071746B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71746B">
              <w:rPr>
                <w:rFonts w:ascii="Arial" w:hAnsi="Arial" w:cs="Arial"/>
                <w:b/>
                <w:lang w:val="en-GB"/>
              </w:rPr>
              <w:t xml:space="preserve"> Eviction Warrant</w:t>
            </w:r>
            <w:r w:rsidRPr="0071746B">
              <w:rPr>
                <w:rFonts w:ascii="Arial" w:hAnsi="Arial" w:cs="Arial"/>
                <w:b/>
                <w:lang w:val="en-GB"/>
              </w:rPr>
              <w:t>)</w:t>
            </w:r>
          </w:p>
          <w:p w14:paraId="59A0373B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After the </w:t>
            </w:r>
            <w:r w:rsidR="0071746B">
              <w:rPr>
                <w:rFonts w:ascii="Arial" w:hAnsi="Arial" w:cs="Arial"/>
                <w:lang w:val="en-GB"/>
              </w:rPr>
              <w:t>agreement termination</w:t>
            </w:r>
            <w:r w:rsidRPr="00BE4C68">
              <w:rPr>
                <w:rFonts w:ascii="Arial" w:hAnsi="Arial" w:cs="Arial"/>
                <w:lang w:val="en-GB"/>
              </w:rPr>
              <w:t xml:space="preserve">, the rented premises and its </w:t>
            </w:r>
            <w:r w:rsidR="0071746B">
              <w:rPr>
                <w:rFonts w:ascii="Arial" w:hAnsi="Arial" w:cs="Arial"/>
                <w:lang w:val="en-GB"/>
              </w:rPr>
              <w:t xml:space="preserve">belongings </w:t>
            </w:r>
            <w:r w:rsidRPr="00BE4C68">
              <w:rPr>
                <w:rFonts w:ascii="Arial" w:hAnsi="Arial" w:cs="Arial"/>
                <w:lang w:val="en-GB"/>
              </w:rPr>
              <w:t xml:space="preserve">shall be delivered by the </w:t>
            </w:r>
            <w:r w:rsidRPr="00A32FE6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to the </w:t>
            </w:r>
            <w:r w:rsidRPr="00A32FE6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71746B" w:rsidRPr="00A32FE6">
              <w:rPr>
                <w:rFonts w:ascii="Arial" w:hAnsi="Arial" w:cs="Arial"/>
                <w:b/>
                <w:lang w:val="en-GB"/>
              </w:rPr>
              <w:t>Party</w:t>
            </w:r>
            <w:r w:rsidRPr="00BE4C68">
              <w:rPr>
                <w:rFonts w:ascii="Arial" w:hAnsi="Arial" w:cs="Arial"/>
                <w:lang w:val="en-GB"/>
              </w:rPr>
              <w:t xml:space="preserve"> in good condition, as currently</w:t>
            </w:r>
            <w:r w:rsidR="00220DAD">
              <w:rPr>
                <w:rFonts w:ascii="Arial" w:hAnsi="Arial" w:cs="Arial"/>
                <w:lang w:val="en-GB"/>
              </w:rPr>
              <w:t>,</w:t>
            </w:r>
            <w:r w:rsidR="00AC1346">
              <w:rPr>
                <w:rFonts w:ascii="Arial" w:hAnsi="Arial" w:cs="Arial"/>
                <w:lang w:val="en-GB"/>
              </w:rPr>
              <w:t xml:space="preserve"> </w:t>
            </w:r>
            <w:r w:rsidR="00AC1346" w:rsidRPr="00AC1346">
              <w:rPr>
                <w:rFonts w:ascii="Arial" w:hAnsi="Arial" w:cs="Arial"/>
                <w:lang w:val="en-GB"/>
              </w:rPr>
              <w:t xml:space="preserve">excluding </w:t>
            </w:r>
            <w:r w:rsidR="00220DAD">
              <w:rPr>
                <w:rFonts w:ascii="Arial" w:hAnsi="Arial" w:cs="Arial"/>
                <w:lang w:val="en-GB"/>
              </w:rPr>
              <w:t xml:space="preserve">any </w:t>
            </w:r>
            <w:r w:rsidR="00AC1346" w:rsidRPr="00AC1346">
              <w:rPr>
                <w:rFonts w:ascii="Arial" w:hAnsi="Arial" w:cs="Arial"/>
                <w:lang w:val="en-GB"/>
              </w:rPr>
              <w:t>wear</w:t>
            </w:r>
            <w:r w:rsidR="00220DAD">
              <w:rPr>
                <w:rFonts w:ascii="Arial" w:hAnsi="Arial" w:cs="Arial"/>
                <w:lang w:val="en-GB"/>
              </w:rPr>
              <w:t xml:space="preserve"> and tear</w:t>
            </w:r>
            <w:r w:rsidR="00AC1346" w:rsidRPr="00AC1346">
              <w:rPr>
                <w:rFonts w:ascii="Arial" w:hAnsi="Arial" w:cs="Arial"/>
                <w:lang w:val="en-GB"/>
              </w:rPr>
              <w:t xml:space="preserve"> from normal and prudent use</w:t>
            </w:r>
            <w:r w:rsidR="00220DAD">
              <w:rPr>
                <w:rFonts w:ascii="Arial" w:hAnsi="Arial" w:cs="Arial"/>
                <w:lang w:val="en-GB"/>
              </w:rPr>
              <w:t xml:space="preserve">, with </w:t>
            </w:r>
            <w:r w:rsidR="0071746B">
              <w:rPr>
                <w:rFonts w:ascii="Arial" w:hAnsi="Arial" w:cs="Arial"/>
                <w:lang w:val="en-GB"/>
              </w:rPr>
              <w:t xml:space="preserve">the apartment </w:t>
            </w:r>
            <w:r w:rsidR="00AC1346" w:rsidRPr="00BE4C68">
              <w:rPr>
                <w:rFonts w:ascii="Arial" w:hAnsi="Arial" w:cs="Arial"/>
                <w:lang w:val="en-GB"/>
              </w:rPr>
              <w:t>being</w:t>
            </w:r>
            <w:r w:rsidR="00AC1346">
              <w:rPr>
                <w:rFonts w:ascii="Arial" w:hAnsi="Arial" w:cs="Arial"/>
                <w:lang w:val="en-GB"/>
              </w:rPr>
              <w:t xml:space="preserve"> </w:t>
            </w:r>
            <w:r w:rsidR="00220DAD">
              <w:rPr>
                <w:rFonts w:ascii="Arial" w:hAnsi="Arial" w:cs="Arial"/>
                <w:lang w:val="en-GB"/>
              </w:rPr>
              <w:t>vacated</w:t>
            </w:r>
            <w:r w:rsidR="00AC1346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clean and in order that it can be immediately </w:t>
            </w:r>
            <w:r w:rsidR="00220DAD">
              <w:rPr>
                <w:rFonts w:ascii="Arial" w:hAnsi="Arial" w:cs="Arial"/>
                <w:lang w:val="en-GB"/>
              </w:rPr>
              <w:t>rented again, and with any</w:t>
            </w:r>
            <w:r w:rsidR="00AC1346">
              <w:rPr>
                <w:rFonts w:ascii="Arial" w:hAnsi="Arial" w:cs="Arial"/>
                <w:lang w:val="en-GB"/>
              </w:rPr>
              <w:t xml:space="preserve"> </w:t>
            </w:r>
            <w:r w:rsidR="00220DAD">
              <w:rPr>
                <w:rFonts w:ascii="Arial" w:hAnsi="Arial" w:cs="Arial"/>
                <w:lang w:val="en-GB"/>
              </w:rPr>
              <w:t>necessary repair work</w:t>
            </w:r>
            <w:r w:rsidR="00AC1346">
              <w:rPr>
                <w:rFonts w:ascii="Arial" w:hAnsi="Arial" w:cs="Arial"/>
                <w:lang w:val="en-GB"/>
              </w:rPr>
              <w:t xml:space="preserve"> been done at </w:t>
            </w:r>
            <w:r w:rsidR="00AC1346" w:rsidRPr="00A32FE6">
              <w:rPr>
                <w:rFonts w:ascii="Arial" w:hAnsi="Arial" w:cs="Arial"/>
                <w:b/>
                <w:lang w:val="en-GB"/>
              </w:rPr>
              <w:t>Second Party</w:t>
            </w:r>
            <w:r w:rsidR="00AC1346" w:rsidRPr="00A32FE6">
              <w:rPr>
                <w:rFonts w:ascii="Arial" w:hAnsi="Arial" w:cs="Arial"/>
                <w:lang w:val="en-GB"/>
              </w:rPr>
              <w:t>’s</w:t>
            </w:r>
            <w:r w:rsidR="00AC1346">
              <w:rPr>
                <w:rFonts w:ascii="Arial" w:hAnsi="Arial" w:cs="Arial"/>
                <w:lang w:val="en-GB"/>
              </w:rPr>
              <w:t xml:space="preserve"> cost</w:t>
            </w:r>
            <w:r w:rsidRPr="00BE4C68">
              <w:rPr>
                <w:rFonts w:ascii="Arial" w:hAnsi="Arial" w:cs="Arial"/>
                <w:lang w:val="en-GB"/>
              </w:rPr>
              <w:t>;</w:t>
            </w:r>
          </w:p>
          <w:p w14:paraId="3A79986A" w14:textId="44B5D19B" w:rsidR="00F50484" w:rsidRDefault="00BE4C68" w:rsidP="00035824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2. The lack of compliance by the </w:t>
            </w:r>
            <w:r w:rsidRPr="00A32FE6">
              <w:rPr>
                <w:rFonts w:ascii="Arial" w:hAnsi="Arial" w:cs="Arial"/>
                <w:b/>
                <w:lang w:val="en-GB"/>
              </w:rPr>
              <w:t>Second Party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A76E29">
              <w:rPr>
                <w:rFonts w:ascii="Arial" w:hAnsi="Arial" w:cs="Arial"/>
                <w:lang w:val="en-GB"/>
              </w:rPr>
              <w:t>to</w:t>
            </w:r>
            <w:r w:rsidRPr="00BE4C68">
              <w:rPr>
                <w:rFonts w:ascii="Arial" w:hAnsi="Arial" w:cs="Arial"/>
                <w:lang w:val="en-GB"/>
              </w:rPr>
              <w:t xml:space="preserve"> the </w:t>
            </w:r>
            <w:r w:rsidR="00E85165">
              <w:rPr>
                <w:rFonts w:ascii="Arial" w:hAnsi="Arial" w:cs="Arial"/>
                <w:lang w:val="en-GB"/>
              </w:rPr>
              <w:t>handover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E85165">
              <w:rPr>
                <w:rFonts w:ascii="Arial" w:hAnsi="Arial" w:cs="Arial"/>
                <w:lang w:val="en-GB"/>
              </w:rPr>
              <w:t>conditions indicated by the previous</w:t>
            </w:r>
            <w:r w:rsidRPr="00BE4C68">
              <w:rPr>
                <w:rFonts w:ascii="Arial" w:hAnsi="Arial" w:cs="Arial"/>
                <w:lang w:val="en-GB"/>
              </w:rPr>
              <w:t xml:space="preserve"> paragraph, gives </w:t>
            </w:r>
            <w:r w:rsidRPr="00A32FE6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F50484" w:rsidRPr="00A32FE6">
              <w:rPr>
                <w:rFonts w:ascii="Arial" w:hAnsi="Arial" w:cs="Arial"/>
                <w:b/>
                <w:lang w:val="en-GB"/>
              </w:rPr>
              <w:t>Party</w:t>
            </w:r>
            <w:r w:rsidR="00F50484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 xml:space="preserve">or their </w:t>
            </w:r>
            <w:r w:rsidR="00E85165">
              <w:rPr>
                <w:rFonts w:ascii="Arial" w:hAnsi="Arial" w:cs="Arial"/>
                <w:lang w:val="en-GB"/>
              </w:rPr>
              <w:t>representative</w:t>
            </w:r>
            <w:r w:rsidRPr="00BE4C68">
              <w:rPr>
                <w:rFonts w:ascii="Arial" w:hAnsi="Arial" w:cs="Arial"/>
                <w:lang w:val="en-GB"/>
              </w:rPr>
              <w:t xml:space="preserve">, the right to </w:t>
            </w:r>
            <w:r w:rsidR="00684BBC">
              <w:rPr>
                <w:rFonts w:ascii="Arial" w:hAnsi="Arial" w:cs="Arial"/>
                <w:lang w:val="en-GB"/>
              </w:rPr>
              <w:t>apply</w:t>
            </w:r>
            <w:r w:rsidRPr="00BE4C68">
              <w:rPr>
                <w:rFonts w:ascii="Arial" w:hAnsi="Arial" w:cs="Arial"/>
                <w:lang w:val="en-GB"/>
              </w:rPr>
              <w:t xml:space="preserve"> immediately </w:t>
            </w:r>
            <w:r w:rsidR="00E85165">
              <w:rPr>
                <w:rFonts w:ascii="Arial" w:hAnsi="Arial" w:cs="Arial"/>
                <w:lang w:val="en-GB"/>
              </w:rPr>
              <w:t xml:space="preserve">the </w:t>
            </w:r>
            <w:r w:rsidR="00F50484">
              <w:rPr>
                <w:rFonts w:ascii="Arial" w:hAnsi="Arial" w:cs="Arial"/>
                <w:lang w:val="en-GB"/>
              </w:rPr>
              <w:t xml:space="preserve">legal </w:t>
            </w:r>
            <w:r w:rsidR="00E85165">
              <w:rPr>
                <w:rFonts w:ascii="Arial" w:hAnsi="Arial" w:cs="Arial"/>
                <w:lang w:val="en-GB"/>
              </w:rPr>
              <w:t xml:space="preserve">consequences </w:t>
            </w:r>
            <w:r w:rsidR="00E85165">
              <w:rPr>
                <w:rFonts w:ascii="Arial" w:hAnsi="Arial" w:cs="Arial"/>
                <w:lang w:val="en-GB"/>
              </w:rPr>
              <w:lastRenderedPageBreak/>
              <w:t>indicated in</w:t>
            </w:r>
            <w:r w:rsidRPr="00BE4C68">
              <w:rPr>
                <w:rFonts w:ascii="Arial" w:hAnsi="Arial" w:cs="Arial"/>
                <w:lang w:val="en-GB"/>
              </w:rPr>
              <w:t xml:space="preserve"> article 15</w:t>
            </w:r>
            <w:r w:rsidR="00F50484">
              <w:rPr>
                <w:rFonts w:ascii="Arial" w:hAnsi="Arial" w:cs="Arial"/>
                <w:lang w:val="en-GB"/>
              </w:rPr>
              <w:t>.º</w:t>
            </w:r>
            <w:r w:rsidRPr="00BE4C68">
              <w:rPr>
                <w:rFonts w:ascii="Arial" w:hAnsi="Arial" w:cs="Arial"/>
                <w:lang w:val="en-GB"/>
              </w:rPr>
              <w:t xml:space="preserve"> of NRAU and </w:t>
            </w:r>
            <w:r w:rsidR="00E85165">
              <w:rPr>
                <w:rFonts w:ascii="Arial" w:hAnsi="Arial" w:cs="Arial"/>
                <w:lang w:val="en-GB"/>
              </w:rPr>
              <w:t xml:space="preserve">the </w:t>
            </w:r>
            <w:r w:rsidRPr="00BE4C68">
              <w:rPr>
                <w:rFonts w:ascii="Arial" w:hAnsi="Arial" w:cs="Arial"/>
                <w:lang w:val="en-GB"/>
              </w:rPr>
              <w:t xml:space="preserve">legal provisions of the Code of Civil Procedure, </w:t>
            </w:r>
            <w:r w:rsidR="00E85165">
              <w:rPr>
                <w:rFonts w:ascii="Arial" w:hAnsi="Arial" w:cs="Arial"/>
                <w:lang w:val="en-GB"/>
              </w:rPr>
              <w:t xml:space="preserve">if </w:t>
            </w:r>
            <w:r w:rsidRPr="00BE4C68">
              <w:rPr>
                <w:rFonts w:ascii="Arial" w:hAnsi="Arial" w:cs="Arial"/>
                <w:lang w:val="en-GB"/>
              </w:rPr>
              <w:t xml:space="preserve">considered relevant, presenting as </w:t>
            </w:r>
            <w:r w:rsidR="00E85165">
              <w:rPr>
                <w:rFonts w:ascii="Arial" w:hAnsi="Arial" w:cs="Arial"/>
                <w:lang w:val="en-GB"/>
              </w:rPr>
              <w:t>evidence</w:t>
            </w:r>
            <w:r w:rsidRPr="00BE4C68">
              <w:rPr>
                <w:rFonts w:ascii="Arial" w:hAnsi="Arial" w:cs="Arial"/>
                <w:lang w:val="en-GB"/>
              </w:rPr>
              <w:t xml:space="preserve"> this lease</w:t>
            </w:r>
            <w:r w:rsidR="00E85165">
              <w:rPr>
                <w:rFonts w:ascii="Arial" w:hAnsi="Arial" w:cs="Arial"/>
                <w:lang w:val="en-GB"/>
              </w:rPr>
              <w:t xml:space="preserve"> contract</w:t>
            </w:r>
            <w:r w:rsidRPr="00BE4C68">
              <w:rPr>
                <w:rFonts w:ascii="Arial" w:hAnsi="Arial" w:cs="Arial"/>
                <w:lang w:val="en-GB"/>
              </w:rPr>
              <w:t xml:space="preserve">, </w:t>
            </w:r>
            <w:r w:rsidR="00F50484">
              <w:rPr>
                <w:rFonts w:ascii="Arial" w:hAnsi="Arial" w:cs="Arial"/>
                <w:lang w:val="en-GB"/>
              </w:rPr>
              <w:t xml:space="preserve">and </w:t>
            </w:r>
            <w:r w:rsidR="00E85165">
              <w:rPr>
                <w:rFonts w:ascii="Arial" w:hAnsi="Arial" w:cs="Arial"/>
                <w:lang w:val="en-GB"/>
              </w:rPr>
              <w:t>any relevant communication</w:t>
            </w:r>
            <w:r w:rsidRPr="00BE4C68">
              <w:rPr>
                <w:rFonts w:ascii="Arial" w:hAnsi="Arial" w:cs="Arial"/>
                <w:lang w:val="en-GB"/>
              </w:rPr>
              <w:t xml:space="preserve">, </w:t>
            </w:r>
            <w:r w:rsidR="00F50484">
              <w:rPr>
                <w:rFonts w:ascii="Arial" w:hAnsi="Arial" w:cs="Arial"/>
                <w:lang w:val="en-GB"/>
              </w:rPr>
              <w:t xml:space="preserve">as </w:t>
            </w:r>
            <w:r w:rsidR="00E85165">
              <w:rPr>
                <w:rFonts w:ascii="Arial" w:hAnsi="Arial" w:cs="Arial"/>
                <w:lang w:val="en-GB"/>
              </w:rPr>
              <w:t>per the current legislation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0E36FB02" w14:textId="6E482B14" w:rsidR="00D6332F" w:rsidRDefault="00D6332F" w:rsidP="00035824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61A996AC" w14:textId="420640CA" w:rsidR="00D6332F" w:rsidRDefault="00D6332F" w:rsidP="00035824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04F06C57" w14:textId="77777777" w:rsidR="00D6332F" w:rsidRDefault="00D6332F" w:rsidP="00035824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65D8FA30" w14:textId="77777777" w:rsidR="00BE4C68" w:rsidRPr="00F50484" w:rsidRDefault="00F50484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F50484">
              <w:rPr>
                <w:rFonts w:ascii="Arial" w:hAnsi="Arial" w:cs="Arial"/>
                <w:b/>
                <w:lang w:val="en-GB"/>
              </w:rPr>
              <w:t>Clause 1</w:t>
            </w:r>
            <w:r w:rsidR="00684480">
              <w:rPr>
                <w:rFonts w:ascii="Arial" w:hAnsi="Arial" w:cs="Arial"/>
                <w:b/>
                <w:lang w:val="en-GB"/>
              </w:rPr>
              <w:t>3</w:t>
            </w:r>
          </w:p>
          <w:p w14:paraId="500301EA" w14:textId="77777777" w:rsidR="00BE4C68" w:rsidRPr="00F50484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F50484">
              <w:rPr>
                <w:rFonts w:ascii="Arial" w:hAnsi="Arial" w:cs="Arial"/>
                <w:b/>
                <w:lang w:val="en-GB"/>
              </w:rPr>
              <w:t>(</w:t>
            </w:r>
            <w:r w:rsidR="00F50484" w:rsidRPr="00F50484">
              <w:rPr>
                <w:rFonts w:ascii="Arial" w:hAnsi="Arial" w:cs="Arial"/>
                <w:b/>
                <w:lang w:val="en-GB"/>
              </w:rPr>
              <w:t>Penalties</w:t>
            </w:r>
            <w:r w:rsidRPr="00F50484">
              <w:rPr>
                <w:rFonts w:ascii="Arial" w:hAnsi="Arial" w:cs="Arial"/>
                <w:b/>
                <w:lang w:val="en-GB"/>
              </w:rPr>
              <w:t>)</w:t>
            </w:r>
          </w:p>
          <w:p w14:paraId="1E6D5F3A" w14:textId="65A921B4" w:rsidR="00BE4C68" w:rsidRPr="00BE4C68" w:rsidRDefault="007E3E63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Upon termination 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of this </w:t>
            </w:r>
            <w:r w:rsidR="00EE5071">
              <w:rPr>
                <w:rFonts w:ascii="Arial" w:hAnsi="Arial" w:cs="Arial"/>
                <w:lang w:val="en-GB"/>
              </w:rPr>
              <w:t>agreement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, if the </w:t>
            </w:r>
            <w:r w:rsidR="00BE4C68" w:rsidRPr="00A32FE6">
              <w:rPr>
                <w:rFonts w:ascii="Arial" w:hAnsi="Arial" w:cs="Arial"/>
                <w:b/>
                <w:lang w:val="en-GB"/>
              </w:rPr>
              <w:t>Second Party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fails to comply with the obligation to return the </w:t>
            </w:r>
            <w:r>
              <w:rPr>
                <w:rFonts w:ascii="Arial" w:hAnsi="Arial" w:cs="Arial"/>
                <w:lang w:val="en-GB"/>
              </w:rPr>
              <w:t>property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within the </w:t>
            </w:r>
            <w:r w:rsidR="00EE5071">
              <w:rPr>
                <w:rFonts w:ascii="Arial" w:hAnsi="Arial" w:cs="Arial"/>
                <w:lang w:val="en-GB"/>
              </w:rPr>
              <w:t>legal term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, </w:t>
            </w:r>
            <w:r>
              <w:rPr>
                <w:rFonts w:ascii="Arial" w:hAnsi="Arial" w:cs="Arial"/>
                <w:lang w:val="en-GB"/>
              </w:rPr>
              <w:t xml:space="preserve">he </w:t>
            </w:r>
            <w:r w:rsidR="00EE5071">
              <w:rPr>
                <w:rFonts w:ascii="Arial" w:hAnsi="Arial" w:cs="Arial"/>
                <w:lang w:val="en-GB"/>
              </w:rPr>
              <w:t xml:space="preserve">shall be 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obliged to compensate the </w:t>
            </w:r>
            <w:r w:rsidR="00BE4C68" w:rsidRPr="00A32FE6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EE5071" w:rsidRPr="00A32FE6">
              <w:rPr>
                <w:rFonts w:ascii="Arial" w:hAnsi="Arial" w:cs="Arial"/>
                <w:b/>
                <w:lang w:val="en-GB"/>
              </w:rPr>
              <w:t>Party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, as a penalty clause, with </w:t>
            </w:r>
            <w:r>
              <w:rPr>
                <w:rFonts w:ascii="Arial" w:hAnsi="Arial" w:cs="Arial"/>
                <w:lang w:val="en-GB"/>
              </w:rPr>
              <w:t xml:space="preserve">an amount equal to 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double the </w:t>
            </w:r>
            <w:r>
              <w:rPr>
                <w:rFonts w:ascii="Arial" w:hAnsi="Arial" w:cs="Arial"/>
                <w:lang w:val="en-GB"/>
              </w:rPr>
              <w:t xml:space="preserve">monthly </w:t>
            </w:r>
            <w:r w:rsidR="00BE4C68" w:rsidRPr="00BE4C68">
              <w:rPr>
                <w:rFonts w:ascii="Arial" w:hAnsi="Arial" w:cs="Arial"/>
                <w:lang w:val="en-GB"/>
              </w:rPr>
              <w:t>rent</w:t>
            </w:r>
            <w:r>
              <w:rPr>
                <w:rFonts w:ascii="Arial" w:hAnsi="Arial" w:cs="Arial"/>
                <w:lang w:val="en-GB"/>
              </w:rPr>
              <w:t>al period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s </w:t>
            </w:r>
            <w:r>
              <w:rPr>
                <w:rFonts w:ascii="Arial" w:hAnsi="Arial" w:cs="Arial"/>
                <w:lang w:val="en-GB"/>
              </w:rPr>
              <w:t>that pass until the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effective vacancy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of the </w:t>
            </w:r>
            <w:r>
              <w:rPr>
                <w:rFonts w:ascii="Arial" w:hAnsi="Arial" w:cs="Arial"/>
                <w:lang w:val="en-GB"/>
              </w:rPr>
              <w:t xml:space="preserve">property as well as any 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judicial and extrajudicial costs arising from this </w:t>
            </w:r>
            <w:r>
              <w:rPr>
                <w:rFonts w:ascii="Arial" w:hAnsi="Arial" w:cs="Arial"/>
                <w:lang w:val="en-GB"/>
              </w:rPr>
              <w:t>situation</w:t>
            </w:r>
            <w:r w:rsidR="00BE4C68" w:rsidRPr="00BE4C68">
              <w:rPr>
                <w:rFonts w:ascii="Arial" w:hAnsi="Arial" w:cs="Arial"/>
                <w:lang w:val="en-GB"/>
              </w:rPr>
              <w:t>.</w:t>
            </w:r>
          </w:p>
          <w:p w14:paraId="3AADC94A" w14:textId="77777777" w:rsidR="00B2056F" w:rsidRPr="00BE4C68" w:rsidRDefault="00B2056F" w:rsidP="00E919BE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380FFCB1" w14:textId="216E0183" w:rsidR="00BE4C68" w:rsidRPr="00EE5071" w:rsidRDefault="00EE5071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EE5071">
              <w:rPr>
                <w:rFonts w:ascii="Arial" w:hAnsi="Arial" w:cs="Arial"/>
                <w:b/>
                <w:lang w:val="en-GB"/>
              </w:rPr>
              <w:t>Clause 1</w:t>
            </w:r>
            <w:r w:rsidR="00CD016D">
              <w:rPr>
                <w:rFonts w:ascii="Arial" w:hAnsi="Arial" w:cs="Arial"/>
                <w:b/>
                <w:lang w:val="en-GB"/>
              </w:rPr>
              <w:t>4</w:t>
            </w:r>
          </w:p>
          <w:p w14:paraId="585DDFDA" w14:textId="77777777" w:rsidR="00BE4C68" w:rsidRPr="00EE5071" w:rsidRDefault="00BE4C68" w:rsidP="00F96937">
            <w:pPr>
              <w:ind w:left="133" w:right="76" w:firstLine="0"/>
              <w:jc w:val="center"/>
              <w:rPr>
                <w:rFonts w:ascii="Arial" w:hAnsi="Arial" w:cs="Arial"/>
                <w:b/>
                <w:lang w:val="en-GB"/>
              </w:rPr>
            </w:pPr>
            <w:r w:rsidRPr="00EE5071">
              <w:rPr>
                <w:rFonts w:ascii="Arial" w:hAnsi="Arial" w:cs="Arial"/>
                <w:b/>
                <w:lang w:val="en-GB"/>
              </w:rPr>
              <w:t>(Jurisdiction Pact)</w:t>
            </w:r>
          </w:p>
          <w:p w14:paraId="246187F6" w14:textId="51A33D9F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1. For </w:t>
            </w:r>
            <w:r w:rsidR="00F01D71" w:rsidRPr="00BE4C68">
              <w:rPr>
                <w:rFonts w:ascii="Arial" w:hAnsi="Arial" w:cs="Arial"/>
                <w:lang w:val="en-GB"/>
              </w:rPr>
              <w:t>all</w:t>
            </w:r>
            <w:r w:rsidRPr="00BE4C68">
              <w:rPr>
                <w:rFonts w:ascii="Arial" w:hAnsi="Arial" w:cs="Arial"/>
                <w:lang w:val="en-GB"/>
              </w:rPr>
              <w:t xml:space="preserve"> litigation arising from the interpre</w:t>
            </w:r>
            <w:r w:rsidR="00EE5071">
              <w:rPr>
                <w:rFonts w:ascii="Arial" w:hAnsi="Arial" w:cs="Arial"/>
                <w:lang w:val="en-GB"/>
              </w:rPr>
              <w:t>tation and application of this a</w:t>
            </w:r>
            <w:r w:rsidRPr="00BE4C68">
              <w:rPr>
                <w:rFonts w:ascii="Arial" w:hAnsi="Arial" w:cs="Arial"/>
                <w:lang w:val="en-GB"/>
              </w:rPr>
              <w:t>greement</w:t>
            </w:r>
            <w:r w:rsidR="00EE5071">
              <w:rPr>
                <w:rFonts w:ascii="Arial" w:hAnsi="Arial" w:cs="Arial"/>
                <w:lang w:val="en-GB"/>
              </w:rPr>
              <w:t xml:space="preserve">, </w:t>
            </w:r>
            <w:r w:rsidRPr="00BE4C68">
              <w:rPr>
                <w:rFonts w:ascii="Arial" w:hAnsi="Arial" w:cs="Arial"/>
                <w:lang w:val="en-GB"/>
              </w:rPr>
              <w:t xml:space="preserve">by </w:t>
            </w:r>
            <w:r w:rsidR="00EE5071">
              <w:rPr>
                <w:rFonts w:ascii="Arial" w:hAnsi="Arial" w:cs="Arial"/>
                <w:lang w:val="en-GB"/>
              </w:rPr>
              <w:t xml:space="preserve">mutual consent </w:t>
            </w:r>
            <w:r w:rsidRPr="00BE4C68">
              <w:rPr>
                <w:rFonts w:ascii="Arial" w:hAnsi="Arial" w:cs="Arial"/>
                <w:lang w:val="en-GB"/>
              </w:rPr>
              <w:t xml:space="preserve">between the </w:t>
            </w:r>
            <w:r w:rsidR="006C1B23">
              <w:rPr>
                <w:rFonts w:ascii="Arial" w:hAnsi="Arial" w:cs="Arial"/>
                <w:b/>
                <w:bCs/>
                <w:lang w:val="en-GB"/>
              </w:rPr>
              <w:t>P</w:t>
            </w:r>
            <w:r w:rsidRPr="006C1B23">
              <w:rPr>
                <w:rFonts w:ascii="Arial" w:hAnsi="Arial" w:cs="Arial"/>
                <w:b/>
                <w:bCs/>
                <w:lang w:val="en-GB"/>
              </w:rPr>
              <w:t>arties</w:t>
            </w:r>
            <w:r w:rsidRPr="00BE4C68">
              <w:rPr>
                <w:rFonts w:ascii="Arial" w:hAnsi="Arial" w:cs="Arial"/>
                <w:lang w:val="en-GB"/>
              </w:rPr>
              <w:t xml:space="preserve">, the </w:t>
            </w:r>
            <w:r w:rsidR="00EE5071">
              <w:rPr>
                <w:rFonts w:ascii="Arial" w:hAnsi="Arial" w:cs="Arial"/>
                <w:lang w:val="en-GB"/>
              </w:rPr>
              <w:t>jurisdiction of</w:t>
            </w:r>
            <w:r w:rsidR="00A27ED1">
              <w:rPr>
                <w:rFonts w:ascii="Arial" w:hAnsi="Arial" w:cs="Arial"/>
                <w:lang w:val="en-GB"/>
              </w:rPr>
              <w:t xml:space="preserve"> the</w:t>
            </w:r>
            <w:r w:rsidR="00EE5071">
              <w:rPr>
                <w:rFonts w:ascii="Arial" w:hAnsi="Arial" w:cs="Arial"/>
                <w:lang w:val="en-GB"/>
              </w:rPr>
              <w:t xml:space="preserve"> </w:t>
            </w:r>
            <w:r w:rsidRPr="00BE4C68">
              <w:rPr>
                <w:rFonts w:ascii="Arial" w:hAnsi="Arial" w:cs="Arial"/>
                <w:lang w:val="en-GB"/>
              </w:rPr>
              <w:t>Court of Lisbon</w:t>
            </w:r>
            <w:r w:rsidR="00A27ED1">
              <w:rPr>
                <w:rFonts w:ascii="Arial" w:hAnsi="Arial" w:cs="Arial"/>
                <w:lang w:val="en-GB"/>
              </w:rPr>
              <w:t xml:space="preserve"> shall take precedence</w:t>
            </w:r>
            <w:r w:rsidRPr="00BE4C68">
              <w:rPr>
                <w:rFonts w:ascii="Arial" w:hAnsi="Arial" w:cs="Arial"/>
                <w:lang w:val="en-GB"/>
              </w:rPr>
              <w:t xml:space="preserve">, with express </w:t>
            </w:r>
            <w:r w:rsidR="00A27ED1">
              <w:rPr>
                <w:rFonts w:ascii="Arial" w:hAnsi="Arial" w:cs="Arial"/>
                <w:lang w:val="en-GB"/>
              </w:rPr>
              <w:t>renouncement</w:t>
            </w:r>
            <w:r w:rsidRPr="00BE4C68">
              <w:rPr>
                <w:rFonts w:ascii="Arial" w:hAnsi="Arial" w:cs="Arial"/>
                <w:lang w:val="en-GB"/>
              </w:rPr>
              <w:t xml:space="preserve"> of any other</w:t>
            </w:r>
            <w:r w:rsidR="00A27ED1">
              <w:rPr>
                <w:rFonts w:ascii="Arial" w:hAnsi="Arial" w:cs="Arial"/>
                <w:lang w:val="en-GB"/>
              </w:rPr>
              <w:t xml:space="preserve"> authority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4CA9B312" w14:textId="77777777" w:rsidR="00BE4C68" w:rsidRDefault="00BE4C68" w:rsidP="0026136B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2. </w:t>
            </w:r>
            <w:r w:rsidR="00C74BFA">
              <w:rPr>
                <w:rFonts w:ascii="Arial" w:hAnsi="Arial" w:cs="Arial"/>
                <w:lang w:val="en-GB"/>
              </w:rPr>
              <w:t>Any</w:t>
            </w:r>
            <w:r w:rsidR="00EE5071">
              <w:rPr>
                <w:rFonts w:ascii="Arial" w:hAnsi="Arial" w:cs="Arial"/>
                <w:lang w:val="en-GB"/>
              </w:rPr>
              <w:t xml:space="preserve"> </w:t>
            </w:r>
            <w:r w:rsidR="00C74BFA">
              <w:rPr>
                <w:rFonts w:ascii="Arial" w:hAnsi="Arial" w:cs="Arial"/>
                <w:lang w:val="en-GB"/>
              </w:rPr>
              <w:t xml:space="preserve">circumstances not expressly </w:t>
            </w:r>
            <w:r w:rsidRPr="00BE4C68">
              <w:rPr>
                <w:rFonts w:ascii="Arial" w:hAnsi="Arial" w:cs="Arial"/>
                <w:lang w:val="en-GB"/>
              </w:rPr>
              <w:t xml:space="preserve">provided for in this Agreement shall be </w:t>
            </w:r>
            <w:r w:rsidRPr="00BE4C68">
              <w:rPr>
                <w:rFonts w:ascii="Arial" w:hAnsi="Arial" w:cs="Arial"/>
                <w:lang w:val="en-GB"/>
              </w:rPr>
              <w:lastRenderedPageBreak/>
              <w:t>governed by the</w:t>
            </w:r>
            <w:r w:rsidR="00C74BFA">
              <w:rPr>
                <w:rFonts w:ascii="Arial" w:hAnsi="Arial" w:cs="Arial"/>
                <w:lang w:val="en-GB"/>
              </w:rPr>
              <w:t xml:space="preserve"> applicable</w:t>
            </w:r>
            <w:r w:rsidRPr="00BE4C68">
              <w:rPr>
                <w:rFonts w:ascii="Arial" w:hAnsi="Arial" w:cs="Arial"/>
                <w:lang w:val="en-GB"/>
              </w:rPr>
              <w:t xml:space="preserve"> laws in force.</w:t>
            </w:r>
          </w:p>
          <w:p w14:paraId="5F8D4AC9" w14:textId="77777777" w:rsidR="001A7CF6" w:rsidRPr="00BE4C68" w:rsidRDefault="001A7CF6" w:rsidP="0026136B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2547970D" w14:textId="1F516FCC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 xml:space="preserve">All </w:t>
            </w:r>
            <w:r w:rsidR="00E84FE9">
              <w:rPr>
                <w:rFonts w:ascii="Arial" w:hAnsi="Arial" w:cs="Arial"/>
                <w:b/>
                <w:bCs/>
                <w:lang w:val="en-GB"/>
              </w:rPr>
              <w:t>P</w:t>
            </w:r>
            <w:r w:rsidRPr="00E84FE9">
              <w:rPr>
                <w:rFonts w:ascii="Arial" w:hAnsi="Arial" w:cs="Arial"/>
                <w:b/>
                <w:bCs/>
                <w:lang w:val="en-GB"/>
              </w:rPr>
              <w:t>arties</w:t>
            </w:r>
            <w:r w:rsidRPr="00BE4C68">
              <w:rPr>
                <w:rFonts w:ascii="Arial" w:hAnsi="Arial" w:cs="Arial"/>
                <w:lang w:val="en-GB"/>
              </w:rPr>
              <w:t xml:space="preserve"> accept this </w:t>
            </w:r>
            <w:r w:rsidR="00EE5071">
              <w:rPr>
                <w:rFonts w:ascii="Arial" w:hAnsi="Arial" w:cs="Arial"/>
                <w:lang w:val="en-GB"/>
              </w:rPr>
              <w:t>agreement</w:t>
            </w:r>
            <w:r w:rsidRPr="00BE4C68">
              <w:rPr>
                <w:rFonts w:ascii="Arial" w:hAnsi="Arial" w:cs="Arial"/>
                <w:lang w:val="en-GB"/>
              </w:rPr>
              <w:t xml:space="preserve"> </w:t>
            </w:r>
            <w:r w:rsidR="00C74BFA">
              <w:rPr>
                <w:rFonts w:ascii="Arial" w:hAnsi="Arial" w:cs="Arial"/>
                <w:lang w:val="en-GB"/>
              </w:rPr>
              <w:t>according to the</w:t>
            </w:r>
            <w:r w:rsidRPr="00BE4C68">
              <w:rPr>
                <w:rFonts w:ascii="Arial" w:hAnsi="Arial" w:cs="Arial"/>
                <w:lang w:val="en-GB"/>
              </w:rPr>
              <w:t xml:space="preserve"> terms</w:t>
            </w:r>
            <w:r w:rsidR="00C74BFA">
              <w:rPr>
                <w:rFonts w:ascii="Arial" w:hAnsi="Arial" w:cs="Arial"/>
                <w:lang w:val="en-GB"/>
              </w:rPr>
              <w:t xml:space="preserve"> herein</w:t>
            </w:r>
            <w:r w:rsidRPr="00BE4C68">
              <w:rPr>
                <w:rFonts w:ascii="Arial" w:hAnsi="Arial" w:cs="Arial"/>
                <w:lang w:val="en-GB"/>
              </w:rPr>
              <w:t>.</w:t>
            </w:r>
          </w:p>
          <w:p w14:paraId="467A9B93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381D23F3" w14:textId="6CD38FC2" w:rsidR="00F25675" w:rsidRDefault="00C74BFA" w:rsidP="000616A0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Signed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in </w:t>
            </w:r>
            <w:r w:rsidR="00AB062E">
              <w:rPr>
                <w:rFonts w:ascii="Arial" w:hAnsi="Arial" w:cs="Arial"/>
                <w:lang w:val="en-GB"/>
              </w:rPr>
              <w:t>duplicate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, each with an Appendix signed and </w:t>
            </w:r>
            <w:r w:rsidR="00C84A44" w:rsidRPr="00BE4C68">
              <w:rPr>
                <w:rFonts w:ascii="Arial" w:hAnsi="Arial" w:cs="Arial"/>
                <w:lang w:val="en-GB"/>
              </w:rPr>
              <w:t>initialled</w:t>
            </w:r>
            <w:r w:rsidR="00BE4C68" w:rsidRPr="00BE4C68">
              <w:rPr>
                <w:rFonts w:ascii="Arial" w:hAnsi="Arial" w:cs="Arial"/>
                <w:lang w:val="en-GB"/>
              </w:rPr>
              <w:t xml:space="preserve"> by the parties </w:t>
            </w:r>
            <w:r w:rsidR="00C33EE5">
              <w:rPr>
                <w:rFonts w:ascii="Arial" w:hAnsi="Arial" w:cs="Arial"/>
                <w:lang w:val="en-GB"/>
              </w:rPr>
              <w:t xml:space="preserve">on </w:t>
            </w:r>
            <w:r w:rsidR="00103267">
              <w:rPr>
                <w:rFonts w:ascii="Arial" w:hAnsi="Arial" w:cs="Arial"/>
                <w:lang w:val="en-GB"/>
              </w:rPr>
              <w:t>1st</w:t>
            </w:r>
            <w:r w:rsidR="00035824">
              <w:rPr>
                <w:rFonts w:ascii="Arial" w:hAnsi="Arial" w:cs="Arial"/>
                <w:lang w:val="en-GB"/>
              </w:rPr>
              <w:t xml:space="preserve"> January 202</w:t>
            </w:r>
            <w:r w:rsidR="00103267">
              <w:rPr>
                <w:rFonts w:ascii="Arial" w:hAnsi="Arial" w:cs="Arial"/>
                <w:lang w:val="en-GB"/>
              </w:rPr>
              <w:t>4</w:t>
            </w:r>
            <w:r w:rsidR="00BE4C68" w:rsidRPr="00BE4C68">
              <w:rPr>
                <w:rFonts w:ascii="Arial" w:hAnsi="Arial" w:cs="Arial"/>
                <w:lang w:val="en-GB"/>
              </w:rPr>
              <w:t>, with a copy to each party.</w:t>
            </w:r>
          </w:p>
          <w:p w14:paraId="427534CF" w14:textId="2577B567" w:rsidR="00D6332F" w:rsidRDefault="00D6332F" w:rsidP="000616A0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7C76FFD7" w14:textId="77777777" w:rsidR="00D6332F" w:rsidRDefault="00D6332F" w:rsidP="000616A0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1A0897CD" w14:textId="77777777" w:rsidR="00103267" w:rsidRDefault="00103267" w:rsidP="000616A0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61347A5B" w14:textId="77777777" w:rsidR="00103267" w:rsidRDefault="00103267" w:rsidP="000616A0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51EDF9EE" w14:textId="77777777" w:rsidR="00103267" w:rsidRDefault="00103267" w:rsidP="001A7CF6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44E99288" w14:textId="77777777" w:rsidR="00103267" w:rsidRDefault="00103267" w:rsidP="00103267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35900656" w14:textId="77777777" w:rsidR="00B2056F" w:rsidRDefault="00B2056F" w:rsidP="00B2056F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714FD9EC" w14:textId="77777777" w:rsidR="00BE4C68" w:rsidRPr="00F96937" w:rsidRDefault="00BE4C68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 </w:t>
            </w:r>
            <w:r w:rsidRPr="00F96937">
              <w:rPr>
                <w:rFonts w:ascii="Arial" w:hAnsi="Arial" w:cs="Arial"/>
                <w:b/>
                <w:lang w:val="en-GB"/>
              </w:rPr>
              <w:t xml:space="preserve">THE FIRST </w:t>
            </w:r>
            <w:r w:rsidR="00EE5071" w:rsidRPr="00F96937">
              <w:rPr>
                <w:rFonts w:ascii="Arial" w:hAnsi="Arial" w:cs="Arial"/>
                <w:b/>
                <w:lang w:val="en-GB"/>
              </w:rPr>
              <w:t>PARTY</w:t>
            </w:r>
          </w:p>
          <w:p w14:paraId="52147A13" w14:textId="77777777" w:rsidR="004B22FC" w:rsidRDefault="004B22FC" w:rsidP="00E919BE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769C014B" w14:textId="25C914EB" w:rsidR="00B2056F" w:rsidRDefault="00B2056F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2E344A0C" w14:textId="3D0B23EE" w:rsidR="00697778" w:rsidRDefault="0069777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6F6E269E" w14:textId="6FCC6E56" w:rsidR="00D6332F" w:rsidRDefault="00D6332F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10B1CBA9" w14:textId="77777777" w:rsidR="00D6332F" w:rsidRDefault="00D6332F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5D793FCD" w14:textId="77777777" w:rsidR="00697778" w:rsidRDefault="00697778" w:rsidP="000616A0">
            <w:pPr>
              <w:ind w:left="0" w:right="76" w:firstLine="0"/>
              <w:rPr>
                <w:rFonts w:ascii="Arial" w:hAnsi="Arial" w:cs="Arial"/>
                <w:lang w:val="en-GB"/>
              </w:rPr>
            </w:pPr>
          </w:p>
          <w:p w14:paraId="59EA84A5" w14:textId="77777777" w:rsid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14EF8516" w14:textId="77777777" w:rsidR="00C33EE5" w:rsidRPr="00BE4C68" w:rsidRDefault="00C33EE5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  <w:p w14:paraId="43D159FC" w14:textId="77777777" w:rsidR="00BE4C68" w:rsidRPr="00F96937" w:rsidRDefault="00BE4C68" w:rsidP="00C33312">
            <w:pPr>
              <w:ind w:left="133" w:right="76" w:firstLine="0"/>
              <w:rPr>
                <w:rFonts w:ascii="Arial" w:hAnsi="Arial" w:cs="Arial"/>
                <w:b/>
                <w:lang w:val="en-GB"/>
              </w:rPr>
            </w:pPr>
            <w:r w:rsidRPr="00F96937">
              <w:rPr>
                <w:rFonts w:ascii="Arial" w:hAnsi="Arial" w:cs="Arial"/>
                <w:b/>
                <w:lang w:val="en-GB"/>
              </w:rPr>
              <w:t>T</w:t>
            </w:r>
            <w:r w:rsidR="00EE5071" w:rsidRPr="00F96937">
              <w:rPr>
                <w:rFonts w:ascii="Arial" w:hAnsi="Arial" w:cs="Arial"/>
                <w:b/>
                <w:lang w:val="en-GB"/>
              </w:rPr>
              <w:t>HE</w:t>
            </w:r>
            <w:r w:rsidRPr="00F96937">
              <w:rPr>
                <w:rFonts w:ascii="Arial" w:hAnsi="Arial" w:cs="Arial"/>
                <w:b/>
                <w:lang w:val="en-GB"/>
              </w:rPr>
              <w:t xml:space="preserve"> SECOND PARTY</w:t>
            </w:r>
          </w:p>
          <w:p w14:paraId="5175ECD7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 </w:t>
            </w:r>
          </w:p>
          <w:p w14:paraId="340BDB35" w14:textId="77777777" w:rsidR="00BE4C68" w:rsidRPr="00BE4C68" w:rsidRDefault="00BE4C68" w:rsidP="00C33312">
            <w:pPr>
              <w:ind w:left="133" w:right="76" w:firstLine="0"/>
              <w:rPr>
                <w:rFonts w:ascii="Arial" w:hAnsi="Arial" w:cs="Arial"/>
                <w:lang w:val="en-GB"/>
              </w:rPr>
            </w:pPr>
            <w:r w:rsidRPr="00BE4C68">
              <w:rPr>
                <w:rFonts w:ascii="Arial" w:hAnsi="Arial" w:cs="Arial"/>
                <w:lang w:val="en-GB"/>
              </w:rPr>
              <w:t> </w:t>
            </w:r>
          </w:p>
          <w:p w14:paraId="5E985BD5" w14:textId="1A04BA1A" w:rsidR="00C33EE5" w:rsidRPr="00E01DBC" w:rsidRDefault="00C33EE5" w:rsidP="00103267">
            <w:pPr>
              <w:ind w:left="133" w:right="76" w:firstLine="0"/>
              <w:rPr>
                <w:rFonts w:ascii="Arial" w:hAnsi="Arial" w:cs="Arial"/>
                <w:lang w:val="en-GB"/>
              </w:rPr>
            </w:pPr>
          </w:p>
        </w:tc>
      </w:tr>
    </w:tbl>
    <w:p w14:paraId="79F788E1" w14:textId="77777777" w:rsidR="00F25675" w:rsidRPr="00447AB9" w:rsidRDefault="00F25675" w:rsidP="0045300B">
      <w:pPr>
        <w:ind w:left="0" w:right="76" w:firstLine="0"/>
        <w:jc w:val="center"/>
        <w:rPr>
          <w:rFonts w:ascii="Arial" w:eastAsia="Times New Roman" w:hAnsi="Arial" w:cs="Arial"/>
          <w:b/>
          <w:lang w:val="en-GB" w:eastAsia="pt-PT"/>
        </w:rPr>
      </w:pPr>
    </w:p>
    <w:p w14:paraId="7276355E" w14:textId="2C85FBFB" w:rsidR="00F25675" w:rsidRPr="00447AB9" w:rsidRDefault="00F25675">
      <w:pPr>
        <w:spacing w:after="200" w:line="276" w:lineRule="auto"/>
        <w:ind w:left="0" w:firstLine="0"/>
        <w:jc w:val="left"/>
        <w:rPr>
          <w:rFonts w:ascii="Arial" w:eastAsia="Times New Roman" w:hAnsi="Arial" w:cs="Arial"/>
          <w:b/>
          <w:lang w:val="en-GB" w:eastAsia="pt-PT"/>
        </w:rPr>
      </w:pPr>
    </w:p>
    <w:p w14:paraId="1CAAA9E0" w14:textId="1D2AD421" w:rsidR="0045300B" w:rsidRPr="000F71C3" w:rsidRDefault="0045300B" w:rsidP="0045300B">
      <w:pPr>
        <w:ind w:left="0" w:right="76" w:firstLine="0"/>
        <w:jc w:val="center"/>
        <w:rPr>
          <w:rFonts w:ascii="Arial" w:eastAsia="Times New Roman" w:hAnsi="Arial" w:cs="Arial"/>
          <w:b/>
          <w:lang w:eastAsia="pt-PT"/>
        </w:rPr>
      </w:pPr>
      <w:r w:rsidRPr="000F71C3">
        <w:rPr>
          <w:rFonts w:ascii="Arial" w:eastAsia="Times New Roman" w:hAnsi="Arial" w:cs="Arial"/>
          <w:b/>
          <w:lang w:eastAsia="pt-PT"/>
        </w:rPr>
        <w:lastRenderedPageBreak/>
        <w:t xml:space="preserve">ANEXO I </w:t>
      </w:r>
      <w:r w:rsidR="00103267">
        <w:rPr>
          <w:rFonts w:ascii="Arial" w:eastAsia="Times New Roman" w:hAnsi="Arial" w:cs="Arial"/>
          <w:b/>
          <w:lang w:eastAsia="pt-PT"/>
        </w:rPr>
        <w:t>-</w:t>
      </w:r>
      <w:r w:rsidRPr="000F71C3">
        <w:rPr>
          <w:rFonts w:ascii="Arial" w:eastAsia="Times New Roman" w:hAnsi="Arial" w:cs="Arial"/>
          <w:b/>
          <w:lang w:eastAsia="pt-PT"/>
        </w:rPr>
        <w:t xml:space="preserve"> </w:t>
      </w:r>
      <w:r w:rsidR="001A7CF6" w:rsidRPr="000F71C3">
        <w:rPr>
          <w:rFonts w:ascii="Arial" w:eastAsia="Times New Roman" w:hAnsi="Arial" w:cs="Arial"/>
          <w:b/>
          <w:lang w:eastAsia="pt-PT"/>
        </w:rPr>
        <w:t>INVENTÁRIO</w:t>
      </w:r>
      <w:r w:rsidR="001A7CF6">
        <w:rPr>
          <w:rFonts w:ascii="Arial" w:eastAsia="Times New Roman" w:hAnsi="Arial" w:cs="Arial"/>
          <w:b/>
          <w:lang w:eastAsia="pt-PT"/>
        </w:rPr>
        <w:t xml:space="preserve"> /</w:t>
      </w:r>
      <w:r w:rsidR="00103267">
        <w:rPr>
          <w:rFonts w:ascii="Arial" w:eastAsia="Times New Roman" w:hAnsi="Arial" w:cs="Arial"/>
          <w:b/>
          <w:lang w:eastAsia="pt-PT"/>
        </w:rPr>
        <w:t xml:space="preserve"> ANNEX 1 - INVENTYORY</w:t>
      </w:r>
    </w:p>
    <w:p w14:paraId="5A43C101" w14:textId="77777777" w:rsidR="0045300B" w:rsidRPr="00EC2A0C" w:rsidRDefault="0045300B" w:rsidP="0045300B">
      <w:pPr>
        <w:tabs>
          <w:tab w:val="left" w:pos="7088"/>
          <w:tab w:val="left" w:pos="7513"/>
        </w:tabs>
        <w:ind w:left="0" w:right="76" w:firstLine="708"/>
        <w:rPr>
          <w:rFonts w:ascii="Arial" w:eastAsia="Times New Roman" w:hAnsi="Arial" w:cs="Arial"/>
          <w:lang w:eastAsia="pt-PT"/>
        </w:rPr>
      </w:pPr>
    </w:p>
    <w:p w14:paraId="4A28032E" w14:textId="204683AD" w:rsidR="00BA2697" w:rsidRPr="00103267" w:rsidRDefault="00BA2697" w:rsidP="00282007">
      <w:pPr>
        <w:pStyle w:val="ListParagraph"/>
        <w:ind w:left="1080" w:firstLine="54"/>
        <w:rPr>
          <w:rFonts w:ascii="Arial" w:eastAsia="Times New Roman" w:hAnsi="Arial" w:cs="Arial"/>
          <w:lang w:eastAsia="pt-PT"/>
        </w:rPr>
      </w:pPr>
    </w:p>
    <w:sectPr w:rsidR="00BA2697" w:rsidRPr="00103267" w:rsidSect="00B95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F9C0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C0C49"/>
    <w:multiLevelType w:val="hybridMultilevel"/>
    <w:tmpl w:val="17A6A98E"/>
    <w:lvl w:ilvl="0" w:tplc="604827EC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3E23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FE0A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ACB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5896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2AB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8A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2035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0AC4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53B56"/>
    <w:multiLevelType w:val="hybridMultilevel"/>
    <w:tmpl w:val="2FBEEAA0"/>
    <w:lvl w:ilvl="0" w:tplc="DC38CBD4">
      <w:start w:val="16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81BD2"/>
    <w:multiLevelType w:val="multilevel"/>
    <w:tmpl w:val="D5AA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C64F09"/>
    <w:multiLevelType w:val="multilevel"/>
    <w:tmpl w:val="BFF2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793A51"/>
    <w:multiLevelType w:val="hybridMultilevel"/>
    <w:tmpl w:val="778C9F3C"/>
    <w:lvl w:ilvl="0" w:tplc="A70C18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8E01BE"/>
    <w:multiLevelType w:val="hybridMultilevel"/>
    <w:tmpl w:val="21261954"/>
    <w:lvl w:ilvl="0" w:tplc="FEF2158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6686F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2C8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208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A2C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54B2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606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093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5A5A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E091D"/>
    <w:multiLevelType w:val="multilevel"/>
    <w:tmpl w:val="B5E49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81AF8"/>
    <w:multiLevelType w:val="hybridMultilevel"/>
    <w:tmpl w:val="8CECE2A4"/>
    <w:lvl w:ilvl="0" w:tplc="4F48CB8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4CE04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008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A2D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85A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F83C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FE5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CE2B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FE10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0C322F"/>
    <w:multiLevelType w:val="hybridMultilevel"/>
    <w:tmpl w:val="681A3E2C"/>
    <w:lvl w:ilvl="0" w:tplc="77F698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18068D"/>
    <w:multiLevelType w:val="multilevel"/>
    <w:tmpl w:val="E41ED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2A7FF4"/>
    <w:multiLevelType w:val="hybridMultilevel"/>
    <w:tmpl w:val="3B189734"/>
    <w:lvl w:ilvl="0" w:tplc="39CCBCA2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A0199E"/>
    <w:multiLevelType w:val="hybridMultilevel"/>
    <w:tmpl w:val="E616574C"/>
    <w:lvl w:ilvl="0" w:tplc="74B0EFF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B100D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464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A46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CC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70C6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32D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E90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1E72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433C96"/>
    <w:multiLevelType w:val="hybridMultilevel"/>
    <w:tmpl w:val="25F0DB54"/>
    <w:lvl w:ilvl="0" w:tplc="B3B01B5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4C3258"/>
    <w:multiLevelType w:val="hybridMultilevel"/>
    <w:tmpl w:val="24CCEC6C"/>
    <w:lvl w:ilvl="0" w:tplc="A0DC9EDE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A1CEB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04A6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5EC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D4FA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9C88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B40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4D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F268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2D74DD"/>
    <w:multiLevelType w:val="multilevel"/>
    <w:tmpl w:val="15D01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4B5BCB"/>
    <w:multiLevelType w:val="hybridMultilevel"/>
    <w:tmpl w:val="1F66D784"/>
    <w:lvl w:ilvl="0" w:tplc="99EC6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A1B13"/>
    <w:multiLevelType w:val="hybridMultilevel"/>
    <w:tmpl w:val="0EFE8A28"/>
    <w:lvl w:ilvl="0" w:tplc="C810CB5C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color w:val="auto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739834">
    <w:abstractNumId w:val="5"/>
  </w:num>
  <w:num w:numId="2" w16cid:durableId="1377314503">
    <w:abstractNumId w:val="15"/>
    <w:lvlOverride w:ilvl="0">
      <w:lvl w:ilvl="0">
        <w:numFmt w:val="upperRoman"/>
        <w:lvlText w:val="%1."/>
        <w:lvlJc w:val="right"/>
      </w:lvl>
    </w:lvlOverride>
  </w:num>
  <w:num w:numId="3" w16cid:durableId="1720931554">
    <w:abstractNumId w:val="10"/>
  </w:num>
  <w:num w:numId="4" w16cid:durableId="1785807880">
    <w:abstractNumId w:val="12"/>
  </w:num>
  <w:num w:numId="5" w16cid:durableId="645740991">
    <w:abstractNumId w:val="7"/>
  </w:num>
  <w:num w:numId="6" w16cid:durableId="402878861">
    <w:abstractNumId w:val="8"/>
  </w:num>
  <w:num w:numId="7" w16cid:durableId="1417480671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812136256">
    <w:abstractNumId w:val="1"/>
  </w:num>
  <w:num w:numId="9" w16cid:durableId="1331102384">
    <w:abstractNumId w:val="4"/>
  </w:num>
  <w:num w:numId="10" w16cid:durableId="1710496821">
    <w:abstractNumId w:val="14"/>
  </w:num>
  <w:num w:numId="11" w16cid:durableId="993145475">
    <w:abstractNumId w:val="6"/>
  </w:num>
  <w:num w:numId="12" w16cid:durableId="1843468220">
    <w:abstractNumId w:val="9"/>
  </w:num>
  <w:num w:numId="13" w16cid:durableId="265382900">
    <w:abstractNumId w:val="2"/>
  </w:num>
  <w:num w:numId="14" w16cid:durableId="1322538786">
    <w:abstractNumId w:val="13"/>
  </w:num>
  <w:num w:numId="15" w16cid:durableId="1802990534">
    <w:abstractNumId w:val="11"/>
  </w:num>
  <w:num w:numId="16" w16cid:durableId="1701584879">
    <w:abstractNumId w:val="17"/>
  </w:num>
  <w:num w:numId="17" w16cid:durableId="2128964986">
    <w:abstractNumId w:val="16"/>
  </w:num>
  <w:num w:numId="18" w16cid:durableId="67739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E3"/>
    <w:rsid w:val="00001B6E"/>
    <w:rsid w:val="00002669"/>
    <w:rsid w:val="0001058D"/>
    <w:rsid w:val="00022E48"/>
    <w:rsid w:val="000249D9"/>
    <w:rsid w:val="0002681E"/>
    <w:rsid w:val="00031F25"/>
    <w:rsid w:val="00035824"/>
    <w:rsid w:val="00040DED"/>
    <w:rsid w:val="00040E0E"/>
    <w:rsid w:val="000454A9"/>
    <w:rsid w:val="00056FFE"/>
    <w:rsid w:val="000616A0"/>
    <w:rsid w:val="00062337"/>
    <w:rsid w:val="00064551"/>
    <w:rsid w:val="00066C3E"/>
    <w:rsid w:val="00071EDF"/>
    <w:rsid w:val="00076061"/>
    <w:rsid w:val="00086013"/>
    <w:rsid w:val="00090FB3"/>
    <w:rsid w:val="0009644D"/>
    <w:rsid w:val="00096D21"/>
    <w:rsid w:val="000A08EF"/>
    <w:rsid w:val="000B1DBC"/>
    <w:rsid w:val="000B62AA"/>
    <w:rsid w:val="000C27F6"/>
    <w:rsid w:val="000D4637"/>
    <w:rsid w:val="000E3C84"/>
    <w:rsid w:val="000E4C27"/>
    <w:rsid w:val="000E602E"/>
    <w:rsid w:val="000F3876"/>
    <w:rsid w:val="00103267"/>
    <w:rsid w:val="0010353B"/>
    <w:rsid w:val="001064E9"/>
    <w:rsid w:val="00107387"/>
    <w:rsid w:val="00113BFD"/>
    <w:rsid w:val="001209EE"/>
    <w:rsid w:val="001232DC"/>
    <w:rsid w:val="00133248"/>
    <w:rsid w:val="00133910"/>
    <w:rsid w:val="00133FB1"/>
    <w:rsid w:val="00134532"/>
    <w:rsid w:val="00142977"/>
    <w:rsid w:val="0016186B"/>
    <w:rsid w:val="00172088"/>
    <w:rsid w:val="001827F7"/>
    <w:rsid w:val="00182861"/>
    <w:rsid w:val="001832DF"/>
    <w:rsid w:val="00184B71"/>
    <w:rsid w:val="001935E4"/>
    <w:rsid w:val="00194AB6"/>
    <w:rsid w:val="001967EF"/>
    <w:rsid w:val="001A1C5A"/>
    <w:rsid w:val="001A222E"/>
    <w:rsid w:val="001A7CF6"/>
    <w:rsid w:val="001C0261"/>
    <w:rsid w:val="001C151B"/>
    <w:rsid w:val="001D6773"/>
    <w:rsid w:val="001E10D1"/>
    <w:rsid w:val="001E2778"/>
    <w:rsid w:val="001F12BB"/>
    <w:rsid w:val="001F7E8F"/>
    <w:rsid w:val="00200197"/>
    <w:rsid w:val="00220DAD"/>
    <w:rsid w:val="002267ED"/>
    <w:rsid w:val="00226D29"/>
    <w:rsid w:val="00240470"/>
    <w:rsid w:val="002456A1"/>
    <w:rsid w:val="00257A74"/>
    <w:rsid w:val="0026136B"/>
    <w:rsid w:val="00282007"/>
    <w:rsid w:val="0029166D"/>
    <w:rsid w:val="00294A2F"/>
    <w:rsid w:val="0029653F"/>
    <w:rsid w:val="002A1276"/>
    <w:rsid w:val="002A252C"/>
    <w:rsid w:val="002A2D56"/>
    <w:rsid w:val="002A2F1C"/>
    <w:rsid w:val="002A74EB"/>
    <w:rsid w:val="002C728A"/>
    <w:rsid w:val="002D0F8F"/>
    <w:rsid w:val="002D412B"/>
    <w:rsid w:val="002E31A2"/>
    <w:rsid w:val="002F3EBB"/>
    <w:rsid w:val="002F79F6"/>
    <w:rsid w:val="002F7A4D"/>
    <w:rsid w:val="00301E50"/>
    <w:rsid w:val="00315FE3"/>
    <w:rsid w:val="00327DA1"/>
    <w:rsid w:val="003372FF"/>
    <w:rsid w:val="00343C09"/>
    <w:rsid w:val="003462E1"/>
    <w:rsid w:val="003566BB"/>
    <w:rsid w:val="0036092E"/>
    <w:rsid w:val="00366724"/>
    <w:rsid w:val="003672B8"/>
    <w:rsid w:val="003925CD"/>
    <w:rsid w:val="00393927"/>
    <w:rsid w:val="003949E2"/>
    <w:rsid w:val="003A141A"/>
    <w:rsid w:val="003A1B91"/>
    <w:rsid w:val="003A46A4"/>
    <w:rsid w:val="003B7350"/>
    <w:rsid w:val="003C3F73"/>
    <w:rsid w:val="003C7C9F"/>
    <w:rsid w:val="003E31B6"/>
    <w:rsid w:val="003E7B4D"/>
    <w:rsid w:val="003F09E9"/>
    <w:rsid w:val="00406ECE"/>
    <w:rsid w:val="00417A39"/>
    <w:rsid w:val="00433EA3"/>
    <w:rsid w:val="00436B13"/>
    <w:rsid w:val="00437FD7"/>
    <w:rsid w:val="004405F5"/>
    <w:rsid w:val="0044649E"/>
    <w:rsid w:val="00447AB9"/>
    <w:rsid w:val="0045300B"/>
    <w:rsid w:val="004627C9"/>
    <w:rsid w:val="00471452"/>
    <w:rsid w:val="00482FDE"/>
    <w:rsid w:val="004838BE"/>
    <w:rsid w:val="004839DD"/>
    <w:rsid w:val="004845DF"/>
    <w:rsid w:val="004923F0"/>
    <w:rsid w:val="004A13EB"/>
    <w:rsid w:val="004B01A9"/>
    <w:rsid w:val="004B0E7F"/>
    <w:rsid w:val="004B15BB"/>
    <w:rsid w:val="004B22FC"/>
    <w:rsid w:val="004B24BB"/>
    <w:rsid w:val="004B5F2C"/>
    <w:rsid w:val="004C3CC5"/>
    <w:rsid w:val="004E4D04"/>
    <w:rsid w:val="004E6087"/>
    <w:rsid w:val="00506F3E"/>
    <w:rsid w:val="00511845"/>
    <w:rsid w:val="005201C3"/>
    <w:rsid w:val="0052460B"/>
    <w:rsid w:val="005301AA"/>
    <w:rsid w:val="005421EF"/>
    <w:rsid w:val="005426EA"/>
    <w:rsid w:val="00577468"/>
    <w:rsid w:val="005806A6"/>
    <w:rsid w:val="005842DE"/>
    <w:rsid w:val="0058703C"/>
    <w:rsid w:val="00591ACC"/>
    <w:rsid w:val="00597765"/>
    <w:rsid w:val="005A2B64"/>
    <w:rsid w:val="005A6B7D"/>
    <w:rsid w:val="005B0BD4"/>
    <w:rsid w:val="005B714D"/>
    <w:rsid w:val="005C6B85"/>
    <w:rsid w:val="005E534A"/>
    <w:rsid w:val="005E7C9D"/>
    <w:rsid w:val="0060338B"/>
    <w:rsid w:val="006079B4"/>
    <w:rsid w:val="00610F2D"/>
    <w:rsid w:val="00611228"/>
    <w:rsid w:val="00615D86"/>
    <w:rsid w:val="006168CA"/>
    <w:rsid w:val="00620FC9"/>
    <w:rsid w:val="00635ED6"/>
    <w:rsid w:val="00641944"/>
    <w:rsid w:val="00646EE3"/>
    <w:rsid w:val="006524A3"/>
    <w:rsid w:val="006536C6"/>
    <w:rsid w:val="00663BDF"/>
    <w:rsid w:val="00671F68"/>
    <w:rsid w:val="006767EF"/>
    <w:rsid w:val="00683F89"/>
    <w:rsid w:val="00684480"/>
    <w:rsid w:val="00684BBC"/>
    <w:rsid w:val="00686EBF"/>
    <w:rsid w:val="00697778"/>
    <w:rsid w:val="006A61B6"/>
    <w:rsid w:val="006B2AE5"/>
    <w:rsid w:val="006B5BF0"/>
    <w:rsid w:val="006C1B23"/>
    <w:rsid w:val="006C3609"/>
    <w:rsid w:val="006C4537"/>
    <w:rsid w:val="006D1B92"/>
    <w:rsid w:val="006D5683"/>
    <w:rsid w:val="006D66B5"/>
    <w:rsid w:val="006D76D6"/>
    <w:rsid w:val="006F40E2"/>
    <w:rsid w:val="0070229C"/>
    <w:rsid w:val="00703E75"/>
    <w:rsid w:val="0071097F"/>
    <w:rsid w:val="00713943"/>
    <w:rsid w:val="0071614A"/>
    <w:rsid w:val="0071746B"/>
    <w:rsid w:val="00720B8B"/>
    <w:rsid w:val="00722EE5"/>
    <w:rsid w:val="00737E4D"/>
    <w:rsid w:val="007435DF"/>
    <w:rsid w:val="007465E5"/>
    <w:rsid w:val="007504E3"/>
    <w:rsid w:val="007529F1"/>
    <w:rsid w:val="00753F82"/>
    <w:rsid w:val="0076666A"/>
    <w:rsid w:val="00770D5B"/>
    <w:rsid w:val="00777055"/>
    <w:rsid w:val="0078357C"/>
    <w:rsid w:val="00785F36"/>
    <w:rsid w:val="00787CC3"/>
    <w:rsid w:val="007939B0"/>
    <w:rsid w:val="00793CEE"/>
    <w:rsid w:val="007A3306"/>
    <w:rsid w:val="007D3411"/>
    <w:rsid w:val="007D67FF"/>
    <w:rsid w:val="007D787A"/>
    <w:rsid w:val="007E3E63"/>
    <w:rsid w:val="007F0325"/>
    <w:rsid w:val="00801A10"/>
    <w:rsid w:val="00805194"/>
    <w:rsid w:val="0081474B"/>
    <w:rsid w:val="00814985"/>
    <w:rsid w:val="0081586E"/>
    <w:rsid w:val="0082501C"/>
    <w:rsid w:val="008422FA"/>
    <w:rsid w:val="00844556"/>
    <w:rsid w:val="00871AD9"/>
    <w:rsid w:val="0087634D"/>
    <w:rsid w:val="00880C2D"/>
    <w:rsid w:val="00897413"/>
    <w:rsid w:val="008A0C73"/>
    <w:rsid w:val="008B314F"/>
    <w:rsid w:val="008B552A"/>
    <w:rsid w:val="008C1975"/>
    <w:rsid w:val="008C5975"/>
    <w:rsid w:val="008E6896"/>
    <w:rsid w:val="008F46A4"/>
    <w:rsid w:val="00916DE4"/>
    <w:rsid w:val="00926BB5"/>
    <w:rsid w:val="00935007"/>
    <w:rsid w:val="00935ED5"/>
    <w:rsid w:val="00953153"/>
    <w:rsid w:val="00956C5A"/>
    <w:rsid w:val="00957902"/>
    <w:rsid w:val="00966600"/>
    <w:rsid w:val="00973216"/>
    <w:rsid w:val="0097515F"/>
    <w:rsid w:val="00986620"/>
    <w:rsid w:val="00991372"/>
    <w:rsid w:val="00994ABF"/>
    <w:rsid w:val="00995671"/>
    <w:rsid w:val="009971F4"/>
    <w:rsid w:val="00997AB6"/>
    <w:rsid w:val="009A5822"/>
    <w:rsid w:val="009B02D4"/>
    <w:rsid w:val="009B143A"/>
    <w:rsid w:val="009B49B0"/>
    <w:rsid w:val="009C2C69"/>
    <w:rsid w:val="009C3787"/>
    <w:rsid w:val="009D6CCD"/>
    <w:rsid w:val="009E4704"/>
    <w:rsid w:val="009E7B89"/>
    <w:rsid w:val="009F7BC0"/>
    <w:rsid w:val="00A067BB"/>
    <w:rsid w:val="00A0727E"/>
    <w:rsid w:val="00A209CC"/>
    <w:rsid w:val="00A23695"/>
    <w:rsid w:val="00A2492E"/>
    <w:rsid w:val="00A27ED1"/>
    <w:rsid w:val="00A32FE6"/>
    <w:rsid w:val="00A3426D"/>
    <w:rsid w:val="00A37D5B"/>
    <w:rsid w:val="00A41324"/>
    <w:rsid w:val="00A4591B"/>
    <w:rsid w:val="00A45A03"/>
    <w:rsid w:val="00A51CE2"/>
    <w:rsid w:val="00A55E14"/>
    <w:rsid w:val="00A6398A"/>
    <w:rsid w:val="00A722E3"/>
    <w:rsid w:val="00A72AE9"/>
    <w:rsid w:val="00A76E29"/>
    <w:rsid w:val="00A85804"/>
    <w:rsid w:val="00AA0507"/>
    <w:rsid w:val="00AA0B5D"/>
    <w:rsid w:val="00AA11F5"/>
    <w:rsid w:val="00AA7530"/>
    <w:rsid w:val="00AB062E"/>
    <w:rsid w:val="00AC1346"/>
    <w:rsid w:val="00AC2154"/>
    <w:rsid w:val="00AC5C60"/>
    <w:rsid w:val="00AD0AC5"/>
    <w:rsid w:val="00AD2D5A"/>
    <w:rsid w:val="00AD3101"/>
    <w:rsid w:val="00AD4961"/>
    <w:rsid w:val="00AE1DE8"/>
    <w:rsid w:val="00AF27F0"/>
    <w:rsid w:val="00AF5C75"/>
    <w:rsid w:val="00B2056F"/>
    <w:rsid w:val="00B21F0B"/>
    <w:rsid w:val="00B308BF"/>
    <w:rsid w:val="00B3675D"/>
    <w:rsid w:val="00B376E9"/>
    <w:rsid w:val="00B52C23"/>
    <w:rsid w:val="00B61286"/>
    <w:rsid w:val="00B61670"/>
    <w:rsid w:val="00B64A5E"/>
    <w:rsid w:val="00B84E72"/>
    <w:rsid w:val="00B93270"/>
    <w:rsid w:val="00B953B1"/>
    <w:rsid w:val="00BA2697"/>
    <w:rsid w:val="00BB5685"/>
    <w:rsid w:val="00BC0D5B"/>
    <w:rsid w:val="00BD64B1"/>
    <w:rsid w:val="00BD6E6C"/>
    <w:rsid w:val="00BD7D10"/>
    <w:rsid w:val="00BE4C68"/>
    <w:rsid w:val="00BF0C99"/>
    <w:rsid w:val="00BF3007"/>
    <w:rsid w:val="00C002CD"/>
    <w:rsid w:val="00C00EDE"/>
    <w:rsid w:val="00C06B91"/>
    <w:rsid w:val="00C20C85"/>
    <w:rsid w:val="00C23492"/>
    <w:rsid w:val="00C24C46"/>
    <w:rsid w:val="00C2559E"/>
    <w:rsid w:val="00C33312"/>
    <w:rsid w:val="00C33EE5"/>
    <w:rsid w:val="00C357DF"/>
    <w:rsid w:val="00C43A23"/>
    <w:rsid w:val="00C43B12"/>
    <w:rsid w:val="00C443D4"/>
    <w:rsid w:val="00C44D21"/>
    <w:rsid w:val="00C46464"/>
    <w:rsid w:val="00C52ABF"/>
    <w:rsid w:val="00C553B7"/>
    <w:rsid w:val="00C6401B"/>
    <w:rsid w:val="00C74BFA"/>
    <w:rsid w:val="00C80AB6"/>
    <w:rsid w:val="00C84A44"/>
    <w:rsid w:val="00C9526F"/>
    <w:rsid w:val="00C95922"/>
    <w:rsid w:val="00CB2FD8"/>
    <w:rsid w:val="00CB6E0B"/>
    <w:rsid w:val="00CC78D9"/>
    <w:rsid w:val="00CD016D"/>
    <w:rsid w:val="00CD2E77"/>
    <w:rsid w:val="00CE12B1"/>
    <w:rsid w:val="00D14DC0"/>
    <w:rsid w:val="00D271D1"/>
    <w:rsid w:val="00D54F31"/>
    <w:rsid w:val="00D564C6"/>
    <w:rsid w:val="00D6332F"/>
    <w:rsid w:val="00D76057"/>
    <w:rsid w:val="00D8125D"/>
    <w:rsid w:val="00D82113"/>
    <w:rsid w:val="00D8581A"/>
    <w:rsid w:val="00D906E1"/>
    <w:rsid w:val="00D94DFF"/>
    <w:rsid w:val="00DA4DDB"/>
    <w:rsid w:val="00DB56F8"/>
    <w:rsid w:val="00DC3B5F"/>
    <w:rsid w:val="00DC723E"/>
    <w:rsid w:val="00DD181E"/>
    <w:rsid w:val="00DD185E"/>
    <w:rsid w:val="00DD2027"/>
    <w:rsid w:val="00DD3ED9"/>
    <w:rsid w:val="00DD782F"/>
    <w:rsid w:val="00DD7AAB"/>
    <w:rsid w:val="00DE0667"/>
    <w:rsid w:val="00DF4792"/>
    <w:rsid w:val="00DF5793"/>
    <w:rsid w:val="00DF66B1"/>
    <w:rsid w:val="00DF7231"/>
    <w:rsid w:val="00DF7966"/>
    <w:rsid w:val="00E01DBC"/>
    <w:rsid w:val="00E1204B"/>
    <w:rsid w:val="00E23B1C"/>
    <w:rsid w:val="00E4746B"/>
    <w:rsid w:val="00E57A02"/>
    <w:rsid w:val="00E62197"/>
    <w:rsid w:val="00E63C14"/>
    <w:rsid w:val="00E64F01"/>
    <w:rsid w:val="00E6714B"/>
    <w:rsid w:val="00E671B8"/>
    <w:rsid w:val="00E7224F"/>
    <w:rsid w:val="00E80B77"/>
    <w:rsid w:val="00E84814"/>
    <w:rsid w:val="00E84FE9"/>
    <w:rsid w:val="00E85165"/>
    <w:rsid w:val="00E906C7"/>
    <w:rsid w:val="00E9164C"/>
    <w:rsid w:val="00E919BE"/>
    <w:rsid w:val="00E92F80"/>
    <w:rsid w:val="00ED5235"/>
    <w:rsid w:val="00EE00C2"/>
    <w:rsid w:val="00EE163F"/>
    <w:rsid w:val="00EE5071"/>
    <w:rsid w:val="00EE5813"/>
    <w:rsid w:val="00EE59E3"/>
    <w:rsid w:val="00EF0667"/>
    <w:rsid w:val="00EF25D6"/>
    <w:rsid w:val="00EF6DB9"/>
    <w:rsid w:val="00F01D71"/>
    <w:rsid w:val="00F02A71"/>
    <w:rsid w:val="00F04AC7"/>
    <w:rsid w:val="00F23A07"/>
    <w:rsid w:val="00F2492C"/>
    <w:rsid w:val="00F25675"/>
    <w:rsid w:val="00F36C8E"/>
    <w:rsid w:val="00F4676C"/>
    <w:rsid w:val="00F50484"/>
    <w:rsid w:val="00F53F37"/>
    <w:rsid w:val="00F57BF5"/>
    <w:rsid w:val="00F6341A"/>
    <w:rsid w:val="00F74401"/>
    <w:rsid w:val="00F96937"/>
    <w:rsid w:val="00FA3DB5"/>
    <w:rsid w:val="00FB012C"/>
    <w:rsid w:val="00FB73BA"/>
    <w:rsid w:val="00FB749A"/>
    <w:rsid w:val="00FC7710"/>
    <w:rsid w:val="00FC7F06"/>
    <w:rsid w:val="00FD03AA"/>
    <w:rsid w:val="00FD0936"/>
    <w:rsid w:val="00FD5496"/>
    <w:rsid w:val="00FD7AF4"/>
    <w:rsid w:val="00FE1D6C"/>
    <w:rsid w:val="00FE23E2"/>
    <w:rsid w:val="00FE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ACF6AA"/>
  <w15:docId w15:val="{39CD6488-B350-4C11-9FC1-92B3C575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C68"/>
    <w:pPr>
      <w:spacing w:after="0" w:line="360" w:lineRule="auto"/>
      <w:ind w:left="2829"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4C68"/>
    <w:pPr>
      <w:ind w:left="720"/>
      <w:contextualSpacing/>
    </w:pPr>
  </w:style>
  <w:style w:type="paragraph" w:styleId="Header">
    <w:name w:val="header"/>
    <w:basedOn w:val="Normal"/>
    <w:link w:val="HeaderChar"/>
    <w:rsid w:val="00DF5793"/>
    <w:pPr>
      <w:tabs>
        <w:tab w:val="center" w:pos="4320"/>
        <w:tab w:val="right" w:pos="8640"/>
      </w:tabs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DF579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C84A44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AA11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1F5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672B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F80E7-8210-4916-8297-0DB557E3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11</Pages>
  <Words>3091</Words>
  <Characters>16697</Characters>
  <Application>Microsoft Office Word</Application>
  <DocSecurity>0</DocSecurity>
  <Lines>139</Lines>
  <Paragraphs>39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PauloBA</dc:creator>
  <cp:lastModifiedBy>Roger Warwick</cp:lastModifiedBy>
  <cp:revision>144</cp:revision>
  <cp:lastPrinted>2023-11-18T18:48:00Z</cp:lastPrinted>
  <dcterms:created xsi:type="dcterms:W3CDTF">2020-09-13T12:26:00Z</dcterms:created>
  <dcterms:modified xsi:type="dcterms:W3CDTF">2023-11-18T19:46:00Z</dcterms:modified>
</cp:coreProperties>
</file>